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5A" w:rsidRDefault="0031314F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работы секции «Комфортная среда»</w:t>
      </w:r>
    </w:p>
    <w:p w:rsidR="00954C94" w:rsidRDefault="00154554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A7">
        <w:rPr>
          <w:rFonts w:ascii="Times New Roman" w:hAnsi="Times New Roman" w:cs="Times New Roman"/>
          <w:b/>
          <w:sz w:val="28"/>
          <w:szCs w:val="28"/>
        </w:rPr>
        <w:t xml:space="preserve">муниципальной сессии </w:t>
      </w:r>
      <w:r w:rsidRPr="00EC14F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C14F9">
        <w:rPr>
          <w:rFonts w:ascii="Times New Roman" w:hAnsi="Times New Roman" w:cs="Times New Roman"/>
          <w:b/>
          <w:sz w:val="28"/>
          <w:szCs w:val="28"/>
        </w:rPr>
        <w:t>разработке</w:t>
      </w:r>
      <w:r w:rsidRPr="00E038A7">
        <w:rPr>
          <w:rFonts w:ascii="Times New Roman" w:hAnsi="Times New Roman" w:cs="Times New Roman"/>
          <w:b/>
          <w:sz w:val="28"/>
          <w:szCs w:val="28"/>
        </w:rPr>
        <w:t xml:space="preserve"> стратеги</w:t>
      </w:r>
      <w:r w:rsidR="0092052F">
        <w:rPr>
          <w:rFonts w:ascii="Times New Roman" w:hAnsi="Times New Roman" w:cs="Times New Roman"/>
          <w:b/>
          <w:sz w:val="28"/>
          <w:szCs w:val="28"/>
        </w:rPr>
        <w:t>и</w:t>
      </w:r>
      <w:r w:rsidRPr="00E038A7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</w:p>
    <w:p w:rsidR="00954C94" w:rsidRDefault="00EC14F9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 Похвистнево</w:t>
      </w:r>
      <w:r w:rsidR="0092052F">
        <w:rPr>
          <w:rFonts w:ascii="Times New Roman" w:hAnsi="Times New Roman" w:cs="Times New Roman"/>
          <w:b/>
          <w:sz w:val="28"/>
          <w:szCs w:val="28"/>
        </w:rPr>
        <w:t xml:space="preserve"> Сам</w:t>
      </w:r>
      <w:r w:rsidR="006F32F5">
        <w:rPr>
          <w:rFonts w:ascii="Times New Roman" w:hAnsi="Times New Roman" w:cs="Times New Roman"/>
          <w:b/>
          <w:sz w:val="28"/>
          <w:szCs w:val="28"/>
        </w:rPr>
        <w:t>арской области и</w:t>
      </w:r>
      <w:r w:rsidR="006F32F5">
        <w:rPr>
          <w:rFonts w:ascii="Times New Roman" w:hAnsi="Times New Roman" w:cs="Times New Roman"/>
          <w:b/>
          <w:sz w:val="28"/>
          <w:szCs w:val="28"/>
        </w:rPr>
        <w:br/>
      </w:r>
      <w:r w:rsidR="00820073" w:rsidRPr="00E038A7">
        <w:rPr>
          <w:rFonts w:ascii="Times New Roman" w:hAnsi="Times New Roman" w:cs="Times New Roman"/>
          <w:b/>
          <w:sz w:val="28"/>
          <w:szCs w:val="28"/>
        </w:rPr>
        <w:t xml:space="preserve">подготовке предложений в </w:t>
      </w:r>
      <w:r w:rsidR="0092052F"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С</w:t>
      </w:r>
      <w:r w:rsidR="00154554" w:rsidRPr="00E038A7">
        <w:rPr>
          <w:rFonts w:ascii="Times New Roman" w:hAnsi="Times New Roman" w:cs="Times New Roman"/>
          <w:b/>
          <w:sz w:val="28"/>
          <w:szCs w:val="28"/>
        </w:rPr>
        <w:t xml:space="preserve">тратегии </w:t>
      </w:r>
    </w:p>
    <w:p w:rsidR="0037417A" w:rsidRPr="00E038A7" w:rsidRDefault="00154554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A7">
        <w:rPr>
          <w:rFonts w:ascii="Times New Roman" w:hAnsi="Times New Roman" w:cs="Times New Roman"/>
          <w:b/>
          <w:sz w:val="28"/>
          <w:szCs w:val="28"/>
        </w:rPr>
        <w:t xml:space="preserve">развития Самарской области </w:t>
      </w:r>
      <w:r w:rsidR="00E52AA8" w:rsidRPr="00E038A7">
        <w:rPr>
          <w:rFonts w:ascii="Times New Roman" w:hAnsi="Times New Roman" w:cs="Times New Roman"/>
          <w:b/>
          <w:sz w:val="28"/>
          <w:szCs w:val="28"/>
        </w:rPr>
        <w:t xml:space="preserve">до 2030 года </w:t>
      </w:r>
    </w:p>
    <w:p w:rsidR="00834368" w:rsidRDefault="00834368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60E" w:rsidRPr="00E038A7" w:rsidRDefault="00F1160E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368" w:rsidRPr="00E038A7" w:rsidRDefault="00834368" w:rsidP="00954C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2F5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проведения:</w:t>
      </w:r>
      <w:r w:rsidRPr="00E038A7">
        <w:rPr>
          <w:rFonts w:ascii="Times New Roman" w:hAnsi="Times New Roman" w:cs="Times New Roman"/>
          <w:sz w:val="28"/>
          <w:szCs w:val="28"/>
        </w:rPr>
        <w:t xml:space="preserve"> </w:t>
      </w:r>
      <w:r w:rsidR="00EC14F9" w:rsidRPr="00EC14F9">
        <w:rPr>
          <w:rFonts w:ascii="Times New Roman" w:hAnsi="Times New Roman" w:cs="Times New Roman"/>
          <w:sz w:val="28"/>
          <w:szCs w:val="28"/>
        </w:rPr>
        <w:t>10</w:t>
      </w:r>
      <w:r w:rsidR="002D466E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="00EC14F9" w:rsidRPr="00EC14F9">
        <w:rPr>
          <w:rFonts w:ascii="Times New Roman" w:hAnsi="Times New Roman" w:cs="Times New Roman"/>
          <w:sz w:val="28"/>
          <w:szCs w:val="28"/>
        </w:rPr>
        <w:t>июл</w:t>
      </w:r>
      <w:r w:rsidR="00820073" w:rsidRPr="00EC14F9">
        <w:rPr>
          <w:rFonts w:ascii="Times New Roman" w:hAnsi="Times New Roman" w:cs="Times New Roman"/>
          <w:sz w:val="28"/>
          <w:szCs w:val="28"/>
        </w:rPr>
        <w:t>я</w:t>
      </w:r>
      <w:r w:rsidR="002D466E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Pr="00EC14F9">
        <w:rPr>
          <w:rFonts w:ascii="Times New Roman" w:hAnsi="Times New Roman" w:cs="Times New Roman"/>
          <w:sz w:val="28"/>
          <w:szCs w:val="28"/>
        </w:rPr>
        <w:t>201</w:t>
      </w:r>
      <w:r w:rsidR="000B5F1C" w:rsidRPr="00EC14F9">
        <w:rPr>
          <w:rFonts w:ascii="Times New Roman" w:hAnsi="Times New Roman" w:cs="Times New Roman"/>
          <w:sz w:val="28"/>
          <w:szCs w:val="28"/>
        </w:rPr>
        <w:t>8</w:t>
      </w:r>
      <w:r w:rsidRPr="00EC14F9">
        <w:rPr>
          <w:rFonts w:ascii="Times New Roman" w:hAnsi="Times New Roman" w:cs="Times New Roman"/>
          <w:sz w:val="28"/>
          <w:szCs w:val="28"/>
        </w:rPr>
        <w:t xml:space="preserve"> года, 1</w:t>
      </w:r>
      <w:r w:rsidR="00EC14F9" w:rsidRPr="00EC14F9">
        <w:rPr>
          <w:rFonts w:ascii="Times New Roman" w:hAnsi="Times New Roman" w:cs="Times New Roman"/>
          <w:sz w:val="28"/>
          <w:szCs w:val="28"/>
        </w:rPr>
        <w:t>1</w:t>
      </w:r>
      <w:r w:rsidR="0006106A" w:rsidRPr="00EC14F9">
        <w:rPr>
          <w:rFonts w:ascii="Times New Roman" w:hAnsi="Times New Roman" w:cs="Times New Roman"/>
          <w:sz w:val="28"/>
          <w:szCs w:val="28"/>
        </w:rPr>
        <w:t>:</w:t>
      </w:r>
      <w:r w:rsidR="0031314F">
        <w:rPr>
          <w:rFonts w:ascii="Times New Roman" w:hAnsi="Times New Roman" w:cs="Times New Roman"/>
          <w:sz w:val="28"/>
          <w:szCs w:val="28"/>
        </w:rPr>
        <w:t>45 до 14-00</w:t>
      </w:r>
      <w:r w:rsidR="0000195A" w:rsidRPr="00EC14F9">
        <w:rPr>
          <w:rFonts w:ascii="Times New Roman" w:hAnsi="Times New Roman" w:cs="Times New Roman"/>
          <w:sz w:val="28"/>
          <w:szCs w:val="28"/>
        </w:rPr>
        <w:t>.</w:t>
      </w:r>
    </w:p>
    <w:p w:rsidR="00F15184" w:rsidRPr="00E038A7" w:rsidRDefault="00154554" w:rsidP="00F15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856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 w:rsidR="0082265F">
        <w:rPr>
          <w:rFonts w:ascii="Times New Roman" w:hAnsi="Times New Roman" w:cs="Times New Roman"/>
          <w:sz w:val="28"/>
          <w:szCs w:val="28"/>
        </w:rPr>
        <w:t xml:space="preserve">: </w:t>
      </w:r>
      <w:r w:rsidR="00EC14F9">
        <w:rPr>
          <w:rFonts w:ascii="Times New Roman" w:hAnsi="Times New Roman" w:cs="Times New Roman"/>
          <w:sz w:val="28"/>
          <w:szCs w:val="28"/>
        </w:rPr>
        <w:t xml:space="preserve">г. Похвистнево, ул. Ленинградская, 2, МБУК «Дворец культуры» г.о. Похвистнево </w:t>
      </w:r>
      <w:r w:rsidR="00F15184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="0031314F">
        <w:rPr>
          <w:rFonts w:ascii="Times New Roman" w:hAnsi="Times New Roman" w:cs="Times New Roman"/>
          <w:sz w:val="28"/>
          <w:szCs w:val="28"/>
        </w:rPr>
        <w:t>фойе второго этажа, присутствовало 45 человек.</w:t>
      </w:r>
      <w:proofErr w:type="gramEnd"/>
    </w:p>
    <w:p w:rsidR="0031314F" w:rsidRDefault="0031314F" w:rsidP="003131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31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модератор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1314F">
        <w:rPr>
          <w:rFonts w:ascii="Times New Roman" w:hAnsi="Times New Roman"/>
          <w:sz w:val="28"/>
          <w:szCs w:val="28"/>
        </w:rPr>
        <w:t>Полянскова</w:t>
      </w:r>
      <w:proofErr w:type="spellEnd"/>
      <w:r w:rsidRPr="0031314F">
        <w:rPr>
          <w:rFonts w:ascii="Times New Roman" w:hAnsi="Times New Roman"/>
          <w:sz w:val="28"/>
          <w:szCs w:val="28"/>
        </w:rPr>
        <w:t xml:space="preserve"> Наталья Вадимовна</w:t>
      </w:r>
      <w:r w:rsidRPr="00D2326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D2326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D23263">
        <w:rPr>
          <w:rFonts w:ascii="Times New Roman" w:hAnsi="Times New Roman"/>
          <w:sz w:val="28"/>
          <w:szCs w:val="28"/>
        </w:rPr>
        <w:t xml:space="preserve"> заместителя директора по науке Института национальной экономики ФГБОУ ВПО «СГЭУ», </w:t>
      </w:r>
      <w:proofErr w:type="spellStart"/>
      <w:proofErr w:type="gramStart"/>
      <w:r w:rsidRPr="00D23263">
        <w:rPr>
          <w:rFonts w:ascii="Times New Roman" w:hAnsi="Times New Roman"/>
          <w:sz w:val="28"/>
          <w:szCs w:val="28"/>
        </w:rPr>
        <w:t>к</w:t>
      </w:r>
      <w:proofErr w:type="gramEnd"/>
      <w:r w:rsidRPr="00D23263">
        <w:rPr>
          <w:rFonts w:ascii="Times New Roman" w:hAnsi="Times New Roman"/>
          <w:sz w:val="28"/>
          <w:szCs w:val="28"/>
        </w:rPr>
        <w:t>.э.н</w:t>
      </w:r>
      <w:proofErr w:type="spellEnd"/>
      <w:r w:rsidRPr="00D23263">
        <w:rPr>
          <w:rFonts w:ascii="Times New Roman" w:hAnsi="Times New Roman"/>
          <w:sz w:val="28"/>
          <w:szCs w:val="28"/>
        </w:rPr>
        <w:t>., доцент:</w:t>
      </w:r>
    </w:p>
    <w:p w:rsidR="0031314F" w:rsidRDefault="0031314F" w:rsidP="00313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314F" w:rsidRPr="0031314F" w:rsidRDefault="0031314F" w:rsidP="003131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1314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от органов исполнительной власти Самарской области</w:t>
      </w:r>
    </w:p>
    <w:p w:rsidR="0031314F" w:rsidRPr="00F74248" w:rsidRDefault="0031314F" w:rsidP="003131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314" w:type="dxa"/>
        <w:shd w:val="clear" w:color="auto" w:fill="FFFFFF"/>
        <w:tblLook w:val="04A0"/>
      </w:tblPr>
      <w:tblGrid>
        <w:gridCol w:w="3360"/>
        <w:gridCol w:w="434"/>
        <w:gridCol w:w="6520"/>
      </w:tblGrid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Баландин</w:t>
            </w:r>
            <w:proofErr w:type="spellEnd"/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Александр Викторович </w:t>
            </w: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врио</w:t>
            </w:r>
            <w:proofErr w:type="spellEnd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заместителя Председателя Правительства С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марской области - министра строительства Сама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ской области </w:t>
            </w:r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Винокурова</w:t>
            </w:r>
            <w:proofErr w:type="spellEnd"/>
          </w:p>
          <w:p w:rsidR="0031314F" w:rsidRPr="00326A3C" w:rsidRDefault="0031314F" w:rsidP="00313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Наталия Валерьевна </w:t>
            </w: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управления экономического монит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ринга и анализа министерства энергетики и жили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но-коммунального хозяйства Самарской области</w:t>
            </w:r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Самаркин</w:t>
            </w:r>
            <w:proofErr w:type="spellEnd"/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Владимир Валентинович </w:t>
            </w: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управления охраны, защиты и во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производства </w:t>
            </w:r>
            <w:proofErr w:type="gramStart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лесов министерства лесного хозяйс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ва‚ охраны окружающей среды</w:t>
            </w:r>
            <w:proofErr w:type="gramEnd"/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природопользов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ния Самарской области</w:t>
            </w:r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Никольский</w:t>
            </w:r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Сергей Николаевич </w:t>
            </w: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главный консультант управления автомобильного и железнодорожного транспорт министерства тран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порта и автомобильных дорог Самарской области </w:t>
            </w:r>
          </w:p>
          <w:p w:rsidR="0031314F" w:rsidRDefault="0031314F" w:rsidP="003131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1314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от органов местного самоуправления</w:t>
            </w:r>
          </w:p>
          <w:p w:rsidR="0031314F" w:rsidRPr="00326A3C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Попов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Сергей Петрович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городского округа Похвистнево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Вазлёв</w:t>
            </w:r>
            <w:proofErr w:type="spell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Николай Николаевич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первый заместитель главы г.о</w:t>
            </w:r>
            <w:proofErr w:type="gram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охвистнево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Хозяинов</w:t>
            </w:r>
            <w:proofErr w:type="spell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Алексей Олегович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ГУ ГКХ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Ермаков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Евгений Сергеевич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руководителя ГУ ГКХ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Васильев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Денис Анатольевич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руководителя ГУ ГКХ по ЖКХ и бл</w:t>
            </w: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гоустройству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Максимов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Максим Михайлович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Default="0031314F" w:rsidP="003131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начальник ПТО ГУ ГКХ</w:t>
            </w:r>
          </w:p>
          <w:p w:rsidR="0031314F" w:rsidRDefault="0031314F" w:rsidP="003131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314F" w:rsidRDefault="0031314F" w:rsidP="003131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1314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Представители общественности территории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Гнедов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Владимир Николаевич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общественного совета микрорайона №1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Филатьева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Римма Ильинична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член общественного совета микрорайона №13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Кашаева</w:t>
            </w:r>
            <w:proofErr w:type="spell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Валентина Федоровна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член общественного совета микрорайона №13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Макарова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Елена Ивановна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член общественного совета микрорайона №5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Пятаева</w:t>
            </w:r>
            <w:proofErr w:type="spell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Татьяна Дмитриевна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МКД ул</w:t>
            </w:r>
            <w:proofErr w:type="gram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.К</w:t>
            </w:r>
            <w:proofErr w:type="gram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омсомольская, 34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Павлова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Елена Юрьевна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МКД ул</w:t>
            </w:r>
            <w:proofErr w:type="gram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ира, 2</w:t>
            </w:r>
          </w:p>
        </w:tc>
      </w:tr>
      <w:tr w:rsidR="0031314F" w:rsidRPr="00326A3C" w:rsidTr="0031314F">
        <w:tc>
          <w:tcPr>
            <w:tcW w:w="3360" w:type="dxa"/>
            <w:shd w:val="clear" w:color="auto" w:fill="FFFFFF"/>
          </w:tcPr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Выровчиков</w:t>
            </w:r>
            <w:proofErr w:type="spell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Сергей Васильевич</w:t>
            </w: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31314F" w:rsidRPr="00326A3C" w:rsidRDefault="0031314F" w:rsidP="00313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МКД ул</w:t>
            </w:r>
            <w:proofErr w:type="gramStart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313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енная, 10</w:t>
            </w:r>
          </w:p>
          <w:p w:rsid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314F" w:rsidRPr="0031314F" w:rsidRDefault="0031314F" w:rsidP="0031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F32F5" w:rsidRDefault="006F32F5" w:rsidP="006F32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4C94">
        <w:rPr>
          <w:rFonts w:ascii="Times New Roman" w:hAnsi="Times New Roman"/>
          <w:sz w:val="28"/>
          <w:szCs w:val="28"/>
          <w:u w:val="single"/>
        </w:rPr>
        <w:t>К участию приглашаются</w:t>
      </w:r>
      <w:r w:rsidRPr="00E038A7">
        <w:rPr>
          <w:rFonts w:ascii="Times New Roman" w:hAnsi="Times New Roman"/>
          <w:sz w:val="28"/>
          <w:szCs w:val="28"/>
        </w:rPr>
        <w:t xml:space="preserve">: </w:t>
      </w:r>
    </w:p>
    <w:p w:rsidR="004C3FEA" w:rsidRDefault="004C3FEA" w:rsidP="006F32F5">
      <w:pPr>
        <w:pStyle w:val="Default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Также руководители и представители следующих организаций: ООО «ПЖРЭП», ООО «Сервис-благоустройство», ООО «Управляющая компания», МУП «ВКХ», АО «</w:t>
      </w:r>
      <w:proofErr w:type="spellStart"/>
      <w:r>
        <w:rPr>
          <w:rFonts w:eastAsia="Times New Roman"/>
          <w:sz w:val="28"/>
          <w:szCs w:val="28"/>
        </w:rPr>
        <w:t>Похвистневоэнерго</w:t>
      </w:r>
      <w:proofErr w:type="spellEnd"/>
      <w:r>
        <w:rPr>
          <w:rFonts w:eastAsia="Times New Roman"/>
          <w:sz w:val="28"/>
          <w:szCs w:val="28"/>
        </w:rPr>
        <w:t>», ОАО «ИИЦ», МБУ «</w:t>
      </w:r>
      <w:proofErr w:type="spellStart"/>
      <w:r>
        <w:rPr>
          <w:rFonts w:eastAsia="Times New Roman"/>
          <w:sz w:val="28"/>
          <w:szCs w:val="28"/>
        </w:rPr>
        <w:t>Транстройсервис</w:t>
      </w:r>
      <w:proofErr w:type="spellEnd"/>
      <w:r>
        <w:rPr>
          <w:rFonts w:eastAsia="Times New Roman"/>
          <w:sz w:val="28"/>
          <w:szCs w:val="28"/>
        </w:rPr>
        <w:t xml:space="preserve">», </w:t>
      </w:r>
      <w:proofErr w:type="spellStart"/>
      <w:r>
        <w:rPr>
          <w:rFonts w:eastAsia="Times New Roman"/>
          <w:sz w:val="28"/>
          <w:szCs w:val="28"/>
        </w:rPr>
        <w:t>Похвистнеский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горгаз</w:t>
      </w:r>
      <w:proofErr w:type="spellEnd"/>
      <w:r>
        <w:rPr>
          <w:rFonts w:eastAsia="Times New Roman"/>
          <w:sz w:val="28"/>
          <w:szCs w:val="28"/>
        </w:rPr>
        <w:t xml:space="preserve"> филиал ОАО «СВГК», ПСО № 35, депутаты Думы горо</w:t>
      </w:r>
      <w:r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ского округа Похвистнево.</w:t>
      </w:r>
    </w:p>
    <w:p w:rsidR="006F32F5" w:rsidRPr="00E038A7" w:rsidRDefault="006F32F5" w:rsidP="006F32F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3856">
        <w:rPr>
          <w:rFonts w:ascii="Times New Roman" w:hAnsi="Times New Roman"/>
          <w:sz w:val="28"/>
          <w:szCs w:val="28"/>
          <w:u w:val="single"/>
        </w:rPr>
        <w:t>Оргтехника</w:t>
      </w:r>
      <w:r>
        <w:rPr>
          <w:rFonts w:ascii="Times New Roman" w:hAnsi="Times New Roman"/>
          <w:sz w:val="28"/>
          <w:szCs w:val="28"/>
        </w:rPr>
        <w:t xml:space="preserve">: проектор, ноутбук, </w:t>
      </w:r>
      <w:r w:rsidRPr="00E038A7">
        <w:rPr>
          <w:rFonts w:ascii="Times New Roman" w:hAnsi="Times New Roman"/>
          <w:sz w:val="28"/>
          <w:szCs w:val="28"/>
        </w:rPr>
        <w:t xml:space="preserve">микрофон, </w:t>
      </w:r>
      <w:proofErr w:type="spellStart"/>
      <w:r w:rsidR="00FD1CB7">
        <w:rPr>
          <w:rFonts w:ascii="Times New Roman" w:hAnsi="Times New Roman"/>
          <w:sz w:val="28"/>
          <w:szCs w:val="28"/>
        </w:rPr>
        <w:t>флипчарт</w:t>
      </w:r>
      <w:proofErr w:type="spellEnd"/>
    </w:p>
    <w:p w:rsidR="00607540" w:rsidRPr="00F1160E" w:rsidRDefault="00607540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740" w:rsidRPr="00F74248" w:rsidRDefault="00113740" w:rsidP="00E038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Вступительное слово </w:t>
      </w:r>
      <w:r w:rsidR="00954C9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E3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одератора </w:t>
      </w:r>
      <w:proofErr w:type="spellStart"/>
      <w:r w:rsidR="00F15184" w:rsidRPr="00D23263">
        <w:rPr>
          <w:rFonts w:ascii="Times New Roman" w:hAnsi="Times New Roman"/>
          <w:b/>
          <w:sz w:val="28"/>
          <w:szCs w:val="28"/>
        </w:rPr>
        <w:t>Полянсков</w:t>
      </w:r>
      <w:r w:rsidR="00A72F90" w:rsidRPr="00D23263">
        <w:rPr>
          <w:rFonts w:ascii="Times New Roman" w:hAnsi="Times New Roman"/>
          <w:b/>
          <w:sz w:val="28"/>
          <w:szCs w:val="28"/>
        </w:rPr>
        <w:t>ой</w:t>
      </w:r>
      <w:proofErr w:type="spellEnd"/>
      <w:r w:rsidR="00F15184" w:rsidRPr="00D23263">
        <w:rPr>
          <w:rFonts w:ascii="Times New Roman" w:hAnsi="Times New Roman"/>
          <w:b/>
          <w:sz w:val="28"/>
          <w:szCs w:val="28"/>
        </w:rPr>
        <w:t xml:space="preserve"> Наталь</w:t>
      </w:r>
      <w:r w:rsidR="00A72F90" w:rsidRPr="00D23263">
        <w:rPr>
          <w:rFonts w:ascii="Times New Roman" w:hAnsi="Times New Roman"/>
          <w:b/>
          <w:sz w:val="28"/>
          <w:szCs w:val="28"/>
        </w:rPr>
        <w:t>и</w:t>
      </w:r>
      <w:r w:rsidR="00F15184" w:rsidRPr="00D23263">
        <w:rPr>
          <w:rFonts w:ascii="Times New Roman" w:hAnsi="Times New Roman"/>
          <w:b/>
          <w:sz w:val="28"/>
          <w:szCs w:val="28"/>
        </w:rPr>
        <w:t xml:space="preserve"> Вадимовн</w:t>
      </w:r>
      <w:r w:rsidR="00A72F90" w:rsidRPr="00D23263">
        <w:rPr>
          <w:rFonts w:ascii="Times New Roman" w:hAnsi="Times New Roman"/>
          <w:b/>
          <w:sz w:val="28"/>
          <w:szCs w:val="28"/>
        </w:rPr>
        <w:t>ы</w:t>
      </w:r>
      <w:r w:rsidR="00F15184" w:rsidRPr="00D2326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F15184" w:rsidRPr="00D23263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F15184" w:rsidRPr="00D23263">
        <w:rPr>
          <w:rFonts w:ascii="Times New Roman" w:hAnsi="Times New Roman"/>
          <w:sz w:val="28"/>
          <w:szCs w:val="28"/>
        </w:rPr>
        <w:t xml:space="preserve"> з</w:t>
      </w:r>
      <w:r w:rsidR="00F15184" w:rsidRPr="00D23263">
        <w:rPr>
          <w:rFonts w:ascii="Times New Roman" w:hAnsi="Times New Roman"/>
          <w:sz w:val="28"/>
          <w:szCs w:val="28"/>
        </w:rPr>
        <w:t>а</w:t>
      </w:r>
      <w:r w:rsidR="00F15184" w:rsidRPr="00D23263">
        <w:rPr>
          <w:rFonts w:ascii="Times New Roman" w:hAnsi="Times New Roman"/>
          <w:sz w:val="28"/>
          <w:szCs w:val="28"/>
        </w:rPr>
        <w:t>местител</w:t>
      </w:r>
      <w:r w:rsidR="00A72F90" w:rsidRPr="00D23263">
        <w:rPr>
          <w:rFonts w:ascii="Times New Roman" w:hAnsi="Times New Roman"/>
          <w:sz w:val="28"/>
          <w:szCs w:val="28"/>
        </w:rPr>
        <w:t>я</w:t>
      </w:r>
      <w:r w:rsidR="00F15184" w:rsidRPr="00D23263">
        <w:rPr>
          <w:rFonts w:ascii="Times New Roman" w:hAnsi="Times New Roman"/>
          <w:sz w:val="28"/>
          <w:szCs w:val="28"/>
        </w:rPr>
        <w:t xml:space="preserve"> директора по науке Института национальной экономики ФГБОУ ВПО «СГЭУ», </w:t>
      </w:r>
      <w:proofErr w:type="gramStart"/>
      <w:r w:rsidR="00F15184" w:rsidRPr="00D23263">
        <w:rPr>
          <w:rFonts w:ascii="Times New Roman" w:hAnsi="Times New Roman"/>
          <w:sz w:val="28"/>
          <w:szCs w:val="28"/>
        </w:rPr>
        <w:t>к</w:t>
      </w:r>
      <w:proofErr w:type="gramEnd"/>
      <w:r w:rsidR="00F15184" w:rsidRPr="00D23263">
        <w:rPr>
          <w:rFonts w:ascii="Times New Roman" w:hAnsi="Times New Roman"/>
          <w:sz w:val="28"/>
          <w:szCs w:val="28"/>
        </w:rPr>
        <w:t>.э.н., доцент</w:t>
      </w:r>
      <w:r w:rsidR="00A72F90" w:rsidRPr="00D23263">
        <w:rPr>
          <w:rFonts w:ascii="Times New Roman" w:hAnsi="Times New Roman"/>
          <w:sz w:val="28"/>
          <w:szCs w:val="28"/>
        </w:rPr>
        <w:t>:</w:t>
      </w:r>
    </w:p>
    <w:p w:rsidR="008C4887" w:rsidRDefault="008C4887" w:rsidP="00FD1CB7">
      <w:pPr>
        <w:pStyle w:val="Default"/>
        <w:numPr>
          <w:ilvl w:val="0"/>
          <w:numId w:val="13"/>
        </w:num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  <w:r w:rsidRPr="00845F6E">
        <w:rPr>
          <w:color w:val="000000" w:themeColor="text1"/>
          <w:sz w:val="28"/>
          <w:szCs w:val="28"/>
        </w:rPr>
        <w:t>этап</w:t>
      </w:r>
      <w:r w:rsidR="00FD1CB7" w:rsidRPr="00FF1C14">
        <w:rPr>
          <w:b/>
          <w:color w:val="000000" w:themeColor="text1"/>
          <w:sz w:val="28"/>
          <w:szCs w:val="28"/>
        </w:rPr>
        <w:t xml:space="preserve">: </w:t>
      </w:r>
      <w:r w:rsidRPr="00FF1C14">
        <w:rPr>
          <w:b/>
          <w:color w:val="000000" w:themeColor="text1"/>
          <w:sz w:val="28"/>
          <w:szCs w:val="28"/>
        </w:rPr>
        <w:t>Выявление объективных конкурентных преимуществ и осно</w:t>
      </w:r>
      <w:r w:rsidRPr="00FF1C14">
        <w:rPr>
          <w:b/>
          <w:color w:val="000000" w:themeColor="text1"/>
          <w:sz w:val="28"/>
          <w:szCs w:val="28"/>
        </w:rPr>
        <w:t>в</w:t>
      </w:r>
      <w:r w:rsidRPr="00FF1C14">
        <w:rPr>
          <w:b/>
          <w:color w:val="000000" w:themeColor="text1"/>
          <w:sz w:val="28"/>
          <w:szCs w:val="28"/>
        </w:rPr>
        <w:t>ных проблем в обсуждаемой теме.</w:t>
      </w:r>
    </w:p>
    <w:p w:rsidR="00FD1CB7" w:rsidRDefault="00FD1CB7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Путём обсуждения и голосования выявлены следующие преимущества г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родского округа Похвистнево:</w:t>
      </w:r>
    </w:p>
    <w:p w:rsidR="00FD1CB7" w:rsidRDefault="00FD1CB7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-транспортно - </w:t>
      </w:r>
      <w:proofErr w:type="spellStart"/>
      <w:r>
        <w:rPr>
          <w:color w:val="000000" w:themeColor="text1"/>
          <w:sz w:val="28"/>
          <w:szCs w:val="28"/>
        </w:rPr>
        <w:t>логистический</w:t>
      </w:r>
      <w:proofErr w:type="spellEnd"/>
      <w:r>
        <w:rPr>
          <w:color w:val="000000" w:themeColor="text1"/>
          <w:sz w:val="28"/>
          <w:szCs w:val="28"/>
        </w:rPr>
        <w:t xml:space="preserve"> центр Северо-востока Самаркой области, проходит транссибирская железнодорожная магистраль, связь с соседними мун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lastRenderedPageBreak/>
        <w:t>ципальными районами хорошими, качественными дорогами с асфальтобетонным покрытием;</w:t>
      </w:r>
    </w:p>
    <w:p w:rsidR="00FD1CB7" w:rsidRDefault="00FD1CB7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-близость природных ресурсов </w:t>
      </w:r>
      <w:proofErr w:type="gramStart"/>
      <w:r>
        <w:rPr>
          <w:color w:val="000000" w:themeColor="text1"/>
          <w:sz w:val="28"/>
          <w:szCs w:val="28"/>
        </w:rPr>
        <w:t>:н</w:t>
      </w:r>
      <w:proofErr w:type="gramEnd"/>
      <w:r>
        <w:rPr>
          <w:color w:val="000000" w:themeColor="text1"/>
          <w:sz w:val="28"/>
          <w:szCs w:val="28"/>
        </w:rPr>
        <w:t>ефтегазовый сектор, глина, известь, гр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вий;</w:t>
      </w:r>
    </w:p>
    <w:p w:rsidR="00FD1CB7" w:rsidRDefault="00FD1CB7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компактный город – можно весь обойти пешком</w:t>
      </w:r>
      <w:r w:rsidR="00D35ADB">
        <w:rPr>
          <w:color w:val="000000" w:themeColor="text1"/>
          <w:sz w:val="28"/>
          <w:szCs w:val="28"/>
        </w:rPr>
        <w:t>;</w:t>
      </w:r>
    </w:p>
    <w:p w:rsidR="00D35ADB" w:rsidRDefault="00D35ADB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комплексное развитие инфраструктуры;</w:t>
      </w:r>
    </w:p>
    <w:p w:rsidR="00D35ADB" w:rsidRDefault="00D35ADB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программа поддержки малого предпринимательства (спектр консультац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онных, правовых и бухгалтерских услуг, работает центр </w:t>
      </w:r>
      <w:proofErr w:type="spellStart"/>
      <w:r>
        <w:rPr>
          <w:color w:val="000000" w:themeColor="text1"/>
          <w:sz w:val="28"/>
          <w:szCs w:val="28"/>
        </w:rPr>
        <w:t>микрофинансирования</w:t>
      </w:r>
      <w:proofErr w:type="spellEnd"/>
      <w:r>
        <w:rPr>
          <w:color w:val="000000" w:themeColor="text1"/>
          <w:sz w:val="28"/>
          <w:szCs w:val="28"/>
        </w:rPr>
        <w:t xml:space="preserve"> малого бизнеса);</w:t>
      </w:r>
    </w:p>
    <w:p w:rsidR="00D35ADB" w:rsidRDefault="00D35ADB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центр здравоохранения, образования, культуры и социальной защиты н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селения северо-востока Самарской области;</w:t>
      </w:r>
    </w:p>
    <w:p w:rsidR="00D35ADB" w:rsidRDefault="00D35ADB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- находится на стыке двух областей - Самарской и Оренбургской, соединён железной дорогой и автодорогой Самара-Бугуруслан;</w:t>
      </w:r>
      <w:proofErr w:type="gramEnd"/>
    </w:p>
    <w:p w:rsidR="00D35ADB" w:rsidRDefault="00D35ADB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постоянный конструктивный диалог между органами власти, населением и бизнесом.</w:t>
      </w:r>
    </w:p>
    <w:p w:rsidR="00FF1C14" w:rsidRDefault="00FF1C14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Перечислены следующие недостатки городского округа Похвистнево:</w:t>
      </w:r>
    </w:p>
    <w:p w:rsidR="00FF1C14" w:rsidRDefault="00FF1C14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Похвистнево - моногород с низким уровнем развитости промышленности и низким уровнем доходов населения;</w:t>
      </w:r>
    </w:p>
    <w:p w:rsidR="00FF1C14" w:rsidRDefault="00FF1C14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удалённость от </w:t>
      </w:r>
      <w:proofErr w:type="spellStart"/>
      <w:r>
        <w:rPr>
          <w:color w:val="000000" w:themeColor="text1"/>
          <w:sz w:val="28"/>
          <w:szCs w:val="28"/>
        </w:rPr>
        <w:t>Самарско-Тольяттинской</w:t>
      </w:r>
      <w:proofErr w:type="spellEnd"/>
      <w:r>
        <w:rPr>
          <w:color w:val="000000" w:themeColor="text1"/>
          <w:sz w:val="28"/>
          <w:szCs w:val="28"/>
        </w:rPr>
        <w:t xml:space="preserve"> агломерации;</w:t>
      </w:r>
    </w:p>
    <w:p w:rsidR="00FF1C14" w:rsidRDefault="00FF1C14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низкое качество дорог;</w:t>
      </w:r>
    </w:p>
    <w:p w:rsidR="00FF1C14" w:rsidRDefault="00FF1C14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EE49C3">
        <w:rPr>
          <w:color w:val="000000" w:themeColor="text1"/>
          <w:sz w:val="28"/>
          <w:szCs w:val="28"/>
        </w:rPr>
        <w:t>высокий износ водопроводных сетей и отсутствие систем канализации, с</w:t>
      </w:r>
      <w:r w:rsidR="00EE49C3">
        <w:rPr>
          <w:color w:val="000000" w:themeColor="text1"/>
          <w:sz w:val="28"/>
          <w:szCs w:val="28"/>
        </w:rPr>
        <w:t>о</w:t>
      </w:r>
      <w:r w:rsidR="00EE49C3">
        <w:rPr>
          <w:color w:val="000000" w:themeColor="text1"/>
          <w:sz w:val="28"/>
          <w:szCs w:val="28"/>
        </w:rPr>
        <w:t>ответствующих современным требованиям;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загрязнение реки Большой </w:t>
      </w:r>
      <w:proofErr w:type="spellStart"/>
      <w:r>
        <w:rPr>
          <w:color w:val="000000" w:themeColor="text1"/>
          <w:sz w:val="28"/>
          <w:szCs w:val="28"/>
        </w:rPr>
        <w:t>Кинель</w:t>
      </w:r>
      <w:proofErr w:type="spellEnd"/>
      <w:r>
        <w:rPr>
          <w:color w:val="000000" w:themeColor="text1"/>
          <w:sz w:val="28"/>
          <w:szCs w:val="28"/>
        </w:rPr>
        <w:t>, в том числе прибрежной зоны;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отсутствие мощностей по переработке ТБО;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недостаточно развитая инфраструктура современного досуга, туризма, о</w:t>
      </w:r>
      <w:r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>сутствие велодорожек;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отсутствие пешеходного путепровода через железнодорожные пути, кот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рые делят город на северную и южную часть, соответствующего современным требованиям доступности </w:t>
      </w:r>
      <w:proofErr w:type="spellStart"/>
      <w:r>
        <w:rPr>
          <w:color w:val="000000" w:themeColor="text1"/>
          <w:sz w:val="28"/>
          <w:szCs w:val="28"/>
        </w:rPr>
        <w:t>маломобильных</w:t>
      </w:r>
      <w:proofErr w:type="spellEnd"/>
      <w:r>
        <w:rPr>
          <w:color w:val="000000" w:themeColor="text1"/>
          <w:sz w:val="28"/>
          <w:szCs w:val="28"/>
        </w:rPr>
        <w:t xml:space="preserve"> групп населения;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отсутствие общественных туалетов;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отсутствие санитарной зоны разделяющей промышленные предприятия и жилую часть города в части города Венера;</w:t>
      </w:r>
    </w:p>
    <w:p w:rsidR="00EE49C3" w:rsidRDefault="00EE49C3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ненормативное количество и качество зелёных зон в городском округе.</w:t>
      </w:r>
    </w:p>
    <w:p w:rsidR="00D35ADB" w:rsidRPr="00845F6E" w:rsidRDefault="00D35ADB" w:rsidP="00FD1CB7">
      <w:pPr>
        <w:pStyle w:val="Default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EE49C3" w:rsidRDefault="00EE49C3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Путём обсуждения на секции определили </w:t>
      </w:r>
      <w:r w:rsidRPr="00803B24">
        <w:rPr>
          <w:b/>
          <w:color w:val="000000" w:themeColor="text1"/>
          <w:sz w:val="28"/>
          <w:szCs w:val="28"/>
        </w:rPr>
        <w:t>миссию</w:t>
      </w:r>
      <w:r>
        <w:rPr>
          <w:color w:val="000000" w:themeColor="text1"/>
          <w:sz w:val="28"/>
          <w:szCs w:val="28"/>
        </w:rPr>
        <w:t xml:space="preserve"> городского округа для жителей это </w:t>
      </w:r>
      <w:r w:rsidR="00803B24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« </w:t>
      </w:r>
      <w:proofErr w:type="spellStart"/>
      <w:r>
        <w:rPr>
          <w:color w:val="000000" w:themeColor="text1"/>
          <w:sz w:val="28"/>
          <w:szCs w:val="28"/>
        </w:rPr>
        <w:t>Экогород</w:t>
      </w:r>
      <w:proofErr w:type="spellEnd"/>
      <w:r>
        <w:rPr>
          <w:color w:val="000000" w:themeColor="text1"/>
          <w:sz w:val="28"/>
          <w:szCs w:val="28"/>
        </w:rPr>
        <w:t xml:space="preserve"> с умной и удобной инфраструктурой комфорта»</w:t>
      </w:r>
    </w:p>
    <w:p w:rsidR="00803B24" w:rsidRDefault="00EE49C3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Самарской области и Российской Федерации в целом </w:t>
      </w:r>
      <w:r w:rsidR="00803B24">
        <w:rPr>
          <w:color w:val="000000" w:themeColor="text1"/>
          <w:sz w:val="28"/>
          <w:szCs w:val="28"/>
        </w:rPr>
        <w:t>– «</w:t>
      </w:r>
      <w:r>
        <w:rPr>
          <w:color w:val="000000" w:themeColor="text1"/>
          <w:sz w:val="28"/>
          <w:szCs w:val="28"/>
        </w:rPr>
        <w:t>Образовател</w:t>
      </w:r>
      <w:r>
        <w:rPr>
          <w:color w:val="000000" w:themeColor="text1"/>
          <w:sz w:val="28"/>
          <w:szCs w:val="28"/>
        </w:rPr>
        <w:t>ь</w:t>
      </w:r>
      <w:r>
        <w:rPr>
          <w:color w:val="000000" w:themeColor="text1"/>
          <w:sz w:val="28"/>
          <w:szCs w:val="28"/>
        </w:rPr>
        <w:t>ный,</w:t>
      </w:r>
      <w:r w:rsidR="00803B2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медицинский, культурный</w:t>
      </w:r>
      <w:r w:rsidR="00803B24">
        <w:rPr>
          <w:color w:val="000000" w:themeColor="text1"/>
          <w:sz w:val="28"/>
          <w:szCs w:val="28"/>
        </w:rPr>
        <w:t xml:space="preserve"> центр северо-востока Самарской области»</w:t>
      </w:r>
    </w:p>
    <w:p w:rsidR="00F1160E" w:rsidRDefault="00F1160E" w:rsidP="006A7FB3">
      <w:pPr>
        <w:pStyle w:val="Default"/>
        <w:tabs>
          <w:tab w:val="left" w:pos="1276"/>
        </w:tabs>
        <w:ind w:firstLine="709"/>
        <w:jc w:val="both"/>
        <w:rPr>
          <w:b/>
          <w:color w:val="000000" w:themeColor="text1"/>
          <w:sz w:val="28"/>
          <w:szCs w:val="28"/>
        </w:rPr>
      </w:pPr>
    </w:p>
    <w:p w:rsidR="00803B24" w:rsidRDefault="00803B24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Цель – </w:t>
      </w:r>
      <w:r w:rsidRPr="00803B24">
        <w:rPr>
          <w:color w:val="000000" w:themeColor="text1"/>
          <w:sz w:val="28"/>
          <w:szCs w:val="28"/>
        </w:rPr>
        <w:t>Построение умного,</w:t>
      </w:r>
      <w:r>
        <w:rPr>
          <w:color w:val="000000" w:themeColor="text1"/>
          <w:sz w:val="28"/>
          <w:szCs w:val="28"/>
        </w:rPr>
        <w:t xml:space="preserve"> </w:t>
      </w:r>
      <w:r w:rsidRPr="00803B24">
        <w:rPr>
          <w:color w:val="000000" w:themeColor="text1"/>
          <w:sz w:val="28"/>
          <w:szCs w:val="28"/>
        </w:rPr>
        <w:t xml:space="preserve">комфортного, промышленно развитого города и </w:t>
      </w:r>
      <w:proofErr w:type="spellStart"/>
      <w:r w:rsidRPr="00803B24">
        <w:rPr>
          <w:color w:val="000000" w:themeColor="text1"/>
          <w:sz w:val="28"/>
          <w:szCs w:val="28"/>
        </w:rPr>
        <w:t>логистиче</w:t>
      </w:r>
      <w:r>
        <w:rPr>
          <w:color w:val="000000" w:themeColor="text1"/>
          <w:sz w:val="28"/>
          <w:szCs w:val="28"/>
        </w:rPr>
        <w:t>с</w:t>
      </w:r>
      <w:r w:rsidRPr="00803B24">
        <w:rPr>
          <w:color w:val="000000" w:themeColor="text1"/>
          <w:sz w:val="28"/>
          <w:szCs w:val="28"/>
        </w:rPr>
        <w:t>кого</w:t>
      </w:r>
      <w:proofErr w:type="spellEnd"/>
      <w:r w:rsidRPr="00803B24">
        <w:rPr>
          <w:color w:val="000000" w:themeColor="text1"/>
          <w:sz w:val="28"/>
          <w:szCs w:val="28"/>
        </w:rPr>
        <w:t xml:space="preserve"> центра для достижения высокого уровня жизни за счёт сущес</w:t>
      </w:r>
      <w:r w:rsidRPr="00803B24">
        <w:rPr>
          <w:color w:val="000000" w:themeColor="text1"/>
          <w:sz w:val="28"/>
          <w:szCs w:val="28"/>
        </w:rPr>
        <w:t>т</w:t>
      </w:r>
      <w:r w:rsidRPr="00803B24">
        <w:rPr>
          <w:color w:val="000000" w:themeColor="text1"/>
          <w:sz w:val="28"/>
          <w:szCs w:val="28"/>
        </w:rPr>
        <w:t>вующих конкурентных преимуществ</w:t>
      </w:r>
      <w:r>
        <w:rPr>
          <w:color w:val="000000" w:themeColor="text1"/>
          <w:sz w:val="28"/>
          <w:szCs w:val="28"/>
        </w:rPr>
        <w:t>.</w:t>
      </w:r>
    </w:p>
    <w:p w:rsidR="00803B24" w:rsidRDefault="00803B24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03B24" w:rsidRDefault="00803B24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03B24" w:rsidRDefault="00803B24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803B24" w:rsidRDefault="00803B24" w:rsidP="006A7FB3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954C94" w:rsidRPr="00803B24" w:rsidRDefault="00803B24" w:rsidP="00D92E1E">
      <w:pPr>
        <w:pStyle w:val="Default"/>
        <w:tabs>
          <w:tab w:val="left" w:pos="1276"/>
        </w:tabs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proofErr w:type="gramStart"/>
      <w:r w:rsidRPr="00803B24">
        <w:rPr>
          <w:b/>
          <w:color w:val="000000" w:themeColor="text1"/>
          <w:sz w:val="28"/>
          <w:szCs w:val="28"/>
          <w:u w:val="single"/>
          <w:lang w:val="en-US"/>
        </w:rPr>
        <w:lastRenderedPageBreak/>
        <w:t>I</w:t>
      </w:r>
      <w:r w:rsidRPr="00803B24">
        <w:rPr>
          <w:b/>
          <w:color w:val="000000" w:themeColor="text1"/>
          <w:sz w:val="28"/>
          <w:szCs w:val="28"/>
          <w:u w:val="single"/>
        </w:rPr>
        <w:t xml:space="preserve">  направление</w:t>
      </w:r>
      <w:proofErr w:type="gramEnd"/>
      <w:r w:rsidRPr="00803B24">
        <w:rPr>
          <w:b/>
          <w:color w:val="000000" w:themeColor="text1"/>
          <w:sz w:val="28"/>
          <w:szCs w:val="28"/>
          <w:u w:val="single"/>
        </w:rPr>
        <w:t xml:space="preserve"> – жильё комфортная среда, ЖКХ</w:t>
      </w:r>
    </w:p>
    <w:p w:rsidR="00803B24" w:rsidRDefault="00D5246A" w:rsidP="00D92E1E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 ц</w:t>
      </w:r>
      <w:r w:rsidR="00803B24" w:rsidRPr="00803B24">
        <w:rPr>
          <w:color w:val="000000" w:themeColor="text1"/>
          <w:sz w:val="28"/>
          <w:szCs w:val="28"/>
        </w:rPr>
        <w:t xml:space="preserve">ель </w:t>
      </w:r>
      <w:r w:rsidR="00803B24">
        <w:rPr>
          <w:color w:val="000000" w:themeColor="text1"/>
          <w:sz w:val="28"/>
          <w:szCs w:val="28"/>
        </w:rPr>
        <w:t>– увеличение объёмов жилищного строительства с целью достиж</w:t>
      </w:r>
      <w:r w:rsidR="00803B24">
        <w:rPr>
          <w:color w:val="000000" w:themeColor="text1"/>
          <w:sz w:val="28"/>
          <w:szCs w:val="28"/>
        </w:rPr>
        <w:t>е</w:t>
      </w:r>
      <w:r w:rsidR="00803B24">
        <w:rPr>
          <w:color w:val="000000" w:themeColor="text1"/>
          <w:sz w:val="28"/>
          <w:szCs w:val="28"/>
        </w:rPr>
        <w:t>ния до 2030 года обеспечения жилой площадью на 1 жителя городского округа Похвистнево в размере социальной нормы - в настоящее время 32 квадратных метра на 1 человека, фактически за 2017 год – 21,9 кв. метра на 1 жителя</w:t>
      </w:r>
      <w:r>
        <w:rPr>
          <w:color w:val="000000" w:themeColor="text1"/>
          <w:sz w:val="28"/>
          <w:szCs w:val="28"/>
        </w:rPr>
        <w:t>.</w:t>
      </w:r>
    </w:p>
    <w:p w:rsidR="00803B24" w:rsidRDefault="00803B24" w:rsidP="00D92E1E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Мероприятия для достижения этой цели –</w:t>
      </w:r>
      <w:r w:rsidR="00D5246A">
        <w:rPr>
          <w:color w:val="000000" w:themeColor="text1"/>
          <w:sz w:val="28"/>
          <w:szCs w:val="28"/>
        </w:rPr>
        <w:t xml:space="preserve"> выделе</w:t>
      </w:r>
      <w:r>
        <w:rPr>
          <w:color w:val="000000" w:themeColor="text1"/>
          <w:sz w:val="28"/>
          <w:szCs w:val="28"/>
        </w:rPr>
        <w:t>ние земельных участков под ИЖС, многоэтажное строительство, обеспечение инфраструктурой земельных участков, выделенных многодетным семьям</w:t>
      </w:r>
      <w:r w:rsidR="00D5246A">
        <w:rPr>
          <w:color w:val="000000" w:themeColor="text1"/>
          <w:sz w:val="28"/>
          <w:szCs w:val="28"/>
        </w:rPr>
        <w:t>.</w:t>
      </w:r>
    </w:p>
    <w:p w:rsidR="00D5246A" w:rsidRDefault="00D5246A" w:rsidP="00D5246A">
      <w:pPr>
        <w:pStyle w:val="Default"/>
        <w:numPr>
          <w:ilvl w:val="0"/>
          <w:numId w:val="13"/>
        </w:numPr>
        <w:tabs>
          <w:tab w:val="left" w:pos="1276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цель – повышения индекса качества городской среды.</w:t>
      </w:r>
    </w:p>
    <w:p w:rsidR="00D5246A" w:rsidRDefault="00D5246A" w:rsidP="00D5246A">
      <w:pPr>
        <w:pStyle w:val="Default"/>
        <w:tabs>
          <w:tab w:val="left" w:pos="1276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Мероприятия для достижения этой цели – вовлечение в  участие не менее 30 % населения в обсуждение всех проектов по комфортной городской среде</w:t>
      </w:r>
    </w:p>
    <w:p w:rsidR="00D5246A" w:rsidRDefault="00D5246A" w:rsidP="00D5246A">
      <w:pPr>
        <w:pStyle w:val="Default"/>
        <w:tabs>
          <w:tab w:val="left" w:pos="1276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3 ц</w:t>
      </w:r>
      <w:r w:rsidRPr="00803B24">
        <w:rPr>
          <w:color w:val="000000" w:themeColor="text1"/>
          <w:sz w:val="28"/>
          <w:szCs w:val="28"/>
        </w:rPr>
        <w:t xml:space="preserve">ель </w:t>
      </w:r>
      <w:r>
        <w:rPr>
          <w:color w:val="000000" w:themeColor="text1"/>
          <w:sz w:val="28"/>
          <w:szCs w:val="28"/>
        </w:rPr>
        <w:t>– удовлетворённость не менее 85 % населения качеством услуг ЖКХ</w:t>
      </w:r>
    </w:p>
    <w:p w:rsidR="00D5246A" w:rsidRDefault="00D5246A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Мероприятия для достижения этой цели:</w:t>
      </w:r>
    </w:p>
    <w:p w:rsidR="00D5246A" w:rsidRDefault="00D5246A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– доработать проект</w:t>
      </w:r>
      <w:r w:rsidR="000B3A40">
        <w:rPr>
          <w:color w:val="000000" w:themeColor="text1"/>
          <w:sz w:val="28"/>
          <w:szCs w:val="28"/>
        </w:rPr>
        <w:t xml:space="preserve"> «</w:t>
      </w:r>
      <w:r w:rsidR="000B3A40" w:rsidRPr="000B3A40">
        <w:rPr>
          <w:color w:val="000000" w:themeColor="text1"/>
          <w:sz w:val="28"/>
          <w:szCs w:val="28"/>
        </w:rPr>
        <w:t>Благоустройство пешеходной зоны по ул. А.Васильева, в границах улиц Революционная и парка культуры и отдых</w:t>
      </w:r>
      <w:r w:rsidR="000B3A40">
        <w:rPr>
          <w:color w:val="000000" w:themeColor="text1"/>
          <w:sz w:val="28"/>
          <w:szCs w:val="28"/>
        </w:rPr>
        <w:t>а «Дру</w:t>
      </w:r>
      <w:r w:rsidR="000B3A40">
        <w:rPr>
          <w:color w:val="000000" w:themeColor="text1"/>
          <w:sz w:val="28"/>
          <w:szCs w:val="28"/>
        </w:rPr>
        <w:t>ж</w:t>
      </w:r>
      <w:r w:rsidR="000B3A40">
        <w:rPr>
          <w:color w:val="000000" w:themeColor="text1"/>
          <w:sz w:val="28"/>
          <w:szCs w:val="28"/>
        </w:rPr>
        <w:t>ба» по ул. Комсомольская»</w:t>
      </w:r>
      <w:r>
        <w:rPr>
          <w:color w:val="000000" w:themeColor="text1"/>
          <w:sz w:val="28"/>
          <w:szCs w:val="28"/>
        </w:rPr>
        <w:t xml:space="preserve"> с учётом всех замечаний для дальнейшего участи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всероссийском конкурсе малых городов, а также ежегодно подготавливать по 1 проекту благоустройства общественной территории;</w:t>
      </w:r>
    </w:p>
    <w:p w:rsidR="00B73501" w:rsidRDefault="00B73501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дальнейшая реализация муниципальной программы до 2022 года «</w:t>
      </w:r>
      <w:r w:rsidR="000B3A40" w:rsidRPr="000B3A40">
        <w:rPr>
          <w:color w:val="000000" w:themeColor="text1"/>
          <w:sz w:val="28"/>
          <w:szCs w:val="28"/>
        </w:rPr>
        <w:t>Форм</w:t>
      </w:r>
      <w:r w:rsidR="000B3A40" w:rsidRPr="000B3A40">
        <w:rPr>
          <w:color w:val="000000" w:themeColor="text1"/>
          <w:sz w:val="28"/>
          <w:szCs w:val="28"/>
        </w:rPr>
        <w:t>и</w:t>
      </w:r>
      <w:r w:rsidR="000B3A40" w:rsidRPr="000B3A40">
        <w:rPr>
          <w:color w:val="000000" w:themeColor="text1"/>
          <w:sz w:val="28"/>
          <w:szCs w:val="28"/>
        </w:rPr>
        <w:t>рование комфортной городской среды</w:t>
      </w:r>
      <w:r>
        <w:rPr>
          <w:color w:val="000000" w:themeColor="text1"/>
          <w:sz w:val="28"/>
          <w:szCs w:val="28"/>
        </w:rPr>
        <w:t>»</w:t>
      </w:r>
    </w:p>
    <w:p w:rsidR="00D5246A" w:rsidRDefault="00D5246A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B73501">
        <w:rPr>
          <w:color w:val="000000" w:themeColor="text1"/>
          <w:sz w:val="28"/>
          <w:szCs w:val="28"/>
        </w:rPr>
        <w:t>провести комплекс мероприятий по модернизации уличного освещения особенно по частному сектору;</w:t>
      </w:r>
    </w:p>
    <w:p w:rsidR="00B73501" w:rsidRDefault="00B73501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строительство кинотеатра;</w:t>
      </w:r>
    </w:p>
    <w:p w:rsidR="00B73501" w:rsidRDefault="00B73501" w:rsidP="00B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B7350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35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установка метеорологической точки УГМС при поддержке </w:t>
      </w:r>
      <w:r w:rsidRPr="00B7350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лесного хозяйства‚ охраны окружающей среды и природопользования Самарской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73501" w:rsidRPr="00B73501" w:rsidRDefault="00B73501" w:rsidP="00B735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3501" w:rsidRDefault="00B73501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73501" w:rsidRDefault="00B73501" w:rsidP="00B73501">
      <w:pPr>
        <w:pStyle w:val="Default"/>
        <w:tabs>
          <w:tab w:val="left" w:pos="1276"/>
        </w:tabs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r w:rsidRPr="00803B24">
        <w:rPr>
          <w:b/>
          <w:color w:val="000000" w:themeColor="text1"/>
          <w:sz w:val="28"/>
          <w:szCs w:val="28"/>
          <w:u w:val="single"/>
          <w:lang w:val="en-US"/>
        </w:rPr>
        <w:t>I</w:t>
      </w:r>
      <w:r>
        <w:rPr>
          <w:b/>
          <w:color w:val="000000" w:themeColor="text1"/>
          <w:sz w:val="28"/>
          <w:szCs w:val="28"/>
          <w:u w:val="single"/>
          <w:lang w:val="en-US"/>
        </w:rPr>
        <w:t>I</w:t>
      </w:r>
      <w:r w:rsidRPr="00B73501">
        <w:rPr>
          <w:b/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Pr="00803B24">
        <w:rPr>
          <w:b/>
          <w:color w:val="000000" w:themeColor="text1"/>
          <w:sz w:val="28"/>
          <w:szCs w:val="28"/>
          <w:u w:val="single"/>
        </w:rPr>
        <w:t xml:space="preserve">направление </w:t>
      </w:r>
      <w:r>
        <w:rPr>
          <w:b/>
          <w:color w:val="000000" w:themeColor="text1"/>
          <w:sz w:val="28"/>
          <w:szCs w:val="28"/>
          <w:u w:val="single"/>
        </w:rPr>
        <w:t xml:space="preserve"> -</w:t>
      </w:r>
      <w:proofErr w:type="gramEnd"/>
      <w:r>
        <w:rPr>
          <w:b/>
          <w:color w:val="000000" w:themeColor="text1"/>
          <w:sz w:val="28"/>
          <w:szCs w:val="28"/>
          <w:u w:val="single"/>
        </w:rPr>
        <w:t xml:space="preserve"> экология</w:t>
      </w:r>
    </w:p>
    <w:p w:rsidR="00B73501" w:rsidRPr="00803B24" w:rsidRDefault="00B73501" w:rsidP="00B73501">
      <w:pPr>
        <w:pStyle w:val="Default"/>
        <w:tabs>
          <w:tab w:val="left" w:pos="1276"/>
        </w:tabs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</w:p>
    <w:p w:rsidR="00B73501" w:rsidRDefault="00B73501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D5246A" w:rsidRDefault="00D5246A" w:rsidP="00D5246A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D5246A" w:rsidRDefault="000B3A40" w:rsidP="000B3A40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«</w:t>
      </w:r>
      <w:r w:rsidRPr="000B3A40">
        <w:rPr>
          <w:color w:val="000000" w:themeColor="text1"/>
          <w:sz w:val="28"/>
          <w:szCs w:val="28"/>
        </w:rPr>
        <w:t>Проектирование, расширение и реконструкция водозабора «Западный» г</w:t>
      </w:r>
      <w:r>
        <w:rPr>
          <w:color w:val="000000" w:themeColor="text1"/>
          <w:sz w:val="28"/>
          <w:szCs w:val="28"/>
        </w:rPr>
        <w:t>ородского округа</w:t>
      </w:r>
      <w:r w:rsidRPr="000B3A40">
        <w:rPr>
          <w:color w:val="000000" w:themeColor="text1"/>
          <w:sz w:val="28"/>
          <w:szCs w:val="28"/>
        </w:rPr>
        <w:t xml:space="preserve"> Похвистнево</w:t>
      </w:r>
      <w:r>
        <w:rPr>
          <w:color w:val="000000" w:themeColor="text1"/>
          <w:sz w:val="28"/>
          <w:szCs w:val="28"/>
        </w:rPr>
        <w:t>» в целях дальнейшего бесперебойного снабжения населения качественной питьевой водой;</w:t>
      </w:r>
    </w:p>
    <w:p w:rsidR="00D5246A" w:rsidRDefault="000B3A40" w:rsidP="00D92E1E">
      <w:pPr>
        <w:pStyle w:val="Default"/>
        <w:tabs>
          <w:tab w:val="left" w:pos="127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0B3A40">
        <w:rPr>
          <w:bCs/>
          <w:color w:val="000000" w:themeColor="text1"/>
          <w:sz w:val="28"/>
          <w:szCs w:val="28"/>
        </w:rPr>
        <w:t>- «Проектирование и строительство очистных сооружений канализации г</w:t>
      </w:r>
      <w:r w:rsidRPr="000B3A40">
        <w:rPr>
          <w:bCs/>
          <w:color w:val="000000" w:themeColor="text1"/>
          <w:sz w:val="28"/>
          <w:szCs w:val="28"/>
        </w:rPr>
        <w:t>о</w:t>
      </w:r>
      <w:r w:rsidRPr="000B3A40">
        <w:rPr>
          <w:bCs/>
          <w:color w:val="000000" w:themeColor="text1"/>
          <w:sz w:val="28"/>
          <w:szCs w:val="28"/>
        </w:rPr>
        <w:t xml:space="preserve">родского округа. Похвистнево» в целях снижения до минимальных значений вредных веществ  в реку Большой </w:t>
      </w:r>
      <w:proofErr w:type="spellStart"/>
      <w:r w:rsidRPr="000B3A40">
        <w:rPr>
          <w:bCs/>
          <w:color w:val="000000" w:themeColor="text1"/>
          <w:sz w:val="28"/>
          <w:szCs w:val="28"/>
        </w:rPr>
        <w:t>Кинель</w:t>
      </w:r>
      <w:proofErr w:type="spellEnd"/>
      <w:r w:rsidRPr="000B3A40">
        <w:rPr>
          <w:bCs/>
          <w:color w:val="000000" w:themeColor="text1"/>
          <w:sz w:val="28"/>
          <w:szCs w:val="28"/>
        </w:rPr>
        <w:t xml:space="preserve"> и соответственно в бассейн реки Волга</w:t>
      </w:r>
      <w:r>
        <w:rPr>
          <w:bCs/>
          <w:color w:val="000000" w:themeColor="text1"/>
          <w:sz w:val="28"/>
          <w:szCs w:val="28"/>
        </w:rPr>
        <w:t>;</w:t>
      </w:r>
    </w:p>
    <w:p w:rsidR="000B3A40" w:rsidRDefault="000B3A40" w:rsidP="00D92E1E">
      <w:pPr>
        <w:pStyle w:val="Default"/>
        <w:tabs>
          <w:tab w:val="left" w:pos="127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«Проект реконструкции и расширения полигона ТБО с раздельной сорт</w:t>
      </w:r>
      <w:r>
        <w:rPr>
          <w:bCs/>
          <w:color w:val="000000" w:themeColor="text1"/>
          <w:sz w:val="28"/>
          <w:szCs w:val="28"/>
        </w:rPr>
        <w:t>и</w:t>
      </w:r>
      <w:r>
        <w:rPr>
          <w:bCs/>
          <w:color w:val="000000" w:themeColor="text1"/>
          <w:sz w:val="28"/>
          <w:szCs w:val="28"/>
        </w:rPr>
        <w:t>ровкой мусора» с целью безопасной утилизации мусора;</w:t>
      </w:r>
    </w:p>
    <w:p w:rsidR="00FC0BA9" w:rsidRDefault="000B3A40" w:rsidP="00D92E1E">
      <w:pPr>
        <w:pStyle w:val="Default"/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Pr="00F42E3A">
        <w:rPr>
          <w:bCs/>
          <w:sz w:val="28"/>
          <w:szCs w:val="28"/>
        </w:rPr>
        <w:t>экологическое воспитание молодежи: проведение акций «Чистый Похв</w:t>
      </w:r>
      <w:r w:rsidRPr="00F42E3A">
        <w:rPr>
          <w:bCs/>
          <w:sz w:val="28"/>
          <w:szCs w:val="28"/>
        </w:rPr>
        <w:t>и</w:t>
      </w:r>
      <w:r w:rsidRPr="00F42E3A">
        <w:rPr>
          <w:bCs/>
          <w:sz w:val="28"/>
          <w:szCs w:val="28"/>
        </w:rPr>
        <w:t xml:space="preserve">стнево», «Спасем природу и все живое», «Чистый берег </w:t>
      </w:r>
      <w:proofErr w:type="spellStart"/>
      <w:r w:rsidRPr="00F42E3A">
        <w:rPr>
          <w:bCs/>
          <w:sz w:val="28"/>
          <w:szCs w:val="28"/>
        </w:rPr>
        <w:t>Кинеля</w:t>
      </w:r>
      <w:proofErr w:type="spellEnd"/>
      <w:r w:rsidRPr="00F42E3A">
        <w:rPr>
          <w:bCs/>
          <w:sz w:val="28"/>
          <w:szCs w:val="28"/>
        </w:rPr>
        <w:t>»</w:t>
      </w:r>
      <w:proofErr w:type="gramStart"/>
      <w:r w:rsidRPr="00F42E3A">
        <w:rPr>
          <w:bCs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,</w:t>
      </w:r>
      <w:proofErr w:type="gramEnd"/>
      <w:r w:rsidRPr="000B3A40">
        <w:rPr>
          <w:bCs/>
          <w:sz w:val="28"/>
          <w:szCs w:val="28"/>
        </w:rPr>
        <w:t xml:space="preserve"> </w:t>
      </w:r>
      <w:r w:rsidRPr="00F42E3A">
        <w:rPr>
          <w:bCs/>
          <w:sz w:val="28"/>
          <w:szCs w:val="28"/>
        </w:rPr>
        <w:t>«Цветущий г</w:t>
      </w:r>
      <w:r w:rsidRPr="00F42E3A">
        <w:rPr>
          <w:bCs/>
          <w:sz w:val="28"/>
          <w:szCs w:val="28"/>
        </w:rPr>
        <w:t>о</w:t>
      </w:r>
      <w:r w:rsidRPr="00F42E3A">
        <w:rPr>
          <w:bCs/>
          <w:sz w:val="28"/>
          <w:szCs w:val="28"/>
        </w:rPr>
        <w:t xml:space="preserve">род» </w:t>
      </w:r>
      <w:r>
        <w:rPr>
          <w:bCs/>
          <w:sz w:val="28"/>
          <w:szCs w:val="28"/>
        </w:rPr>
        <w:t xml:space="preserve"> с увеличением числа участвующих в данных акциях;</w:t>
      </w:r>
    </w:p>
    <w:p w:rsidR="00FC0BA9" w:rsidRDefault="00FC0BA9" w:rsidP="00D92E1E">
      <w:pPr>
        <w:pStyle w:val="Default"/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комплексная программа по очистке русла реки Большой </w:t>
      </w:r>
      <w:proofErr w:type="spellStart"/>
      <w:r>
        <w:rPr>
          <w:bCs/>
          <w:sz w:val="28"/>
          <w:szCs w:val="28"/>
        </w:rPr>
        <w:t>Кинель</w:t>
      </w:r>
      <w:proofErr w:type="spellEnd"/>
    </w:p>
    <w:p w:rsidR="000B3A40" w:rsidRDefault="00FC0BA9" w:rsidP="00D92E1E">
      <w:pPr>
        <w:pStyle w:val="Default"/>
        <w:tabs>
          <w:tab w:val="left" w:pos="127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 постоянный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использованием земельных участков под пр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мышленными предприятиями за соблюдением последними экологических норм и требований в процессе производства.</w:t>
      </w:r>
      <w:r w:rsidR="000B3A40">
        <w:rPr>
          <w:bCs/>
          <w:color w:val="000000" w:themeColor="text1"/>
          <w:sz w:val="28"/>
          <w:szCs w:val="28"/>
        </w:rPr>
        <w:t xml:space="preserve"> </w:t>
      </w:r>
    </w:p>
    <w:p w:rsidR="00FC0BA9" w:rsidRDefault="00FC0BA9" w:rsidP="00FC0BA9">
      <w:pPr>
        <w:pStyle w:val="Default"/>
        <w:tabs>
          <w:tab w:val="left" w:pos="1276"/>
        </w:tabs>
        <w:ind w:firstLine="709"/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bCs/>
          <w:color w:val="000000" w:themeColor="text1"/>
          <w:sz w:val="28"/>
          <w:szCs w:val="28"/>
        </w:rPr>
        <w:t xml:space="preserve"> </w:t>
      </w:r>
      <w:r w:rsidRPr="00803B24">
        <w:rPr>
          <w:b/>
          <w:color w:val="000000" w:themeColor="text1"/>
          <w:sz w:val="28"/>
          <w:szCs w:val="28"/>
          <w:u w:val="single"/>
          <w:lang w:val="en-US"/>
        </w:rPr>
        <w:t>I</w:t>
      </w:r>
      <w:r>
        <w:rPr>
          <w:b/>
          <w:color w:val="000000" w:themeColor="text1"/>
          <w:sz w:val="28"/>
          <w:szCs w:val="28"/>
          <w:u w:val="single"/>
          <w:lang w:val="en-US"/>
        </w:rPr>
        <w:t>II</w:t>
      </w:r>
      <w:r w:rsidRPr="00B73501">
        <w:rPr>
          <w:b/>
          <w:color w:val="000000" w:themeColor="text1"/>
          <w:sz w:val="28"/>
          <w:szCs w:val="28"/>
          <w:u w:val="single"/>
        </w:rPr>
        <w:t xml:space="preserve"> </w:t>
      </w:r>
      <w:proofErr w:type="gramStart"/>
      <w:r w:rsidRPr="00803B24">
        <w:rPr>
          <w:b/>
          <w:color w:val="000000" w:themeColor="text1"/>
          <w:sz w:val="28"/>
          <w:szCs w:val="28"/>
          <w:u w:val="single"/>
        </w:rPr>
        <w:t xml:space="preserve">направление </w:t>
      </w:r>
      <w:r>
        <w:rPr>
          <w:b/>
          <w:color w:val="000000" w:themeColor="text1"/>
          <w:sz w:val="28"/>
          <w:szCs w:val="28"/>
          <w:u w:val="single"/>
        </w:rPr>
        <w:t xml:space="preserve"> -</w:t>
      </w:r>
      <w:proofErr w:type="gramEnd"/>
      <w:r>
        <w:rPr>
          <w:b/>
          <w:color w:val="000000" w:themeColor="text1"/>
          <w:sz w:val="28"/>
          <w:szCs w:val="28"/>
          <w:u w:val="single"/>
        </w:rPr>
        <w:t xml:space="preserve"> безопасные дороги</w:t>
      </w:r>
    </w:p>
    <w:p w:rsidR="00FC0BA9" w:rsidRDefault="00FC0BA9" w:rsidP="00FC0BA9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Участие городского округа Похвистнево в реализации федеральной пр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граммы «Безопасные и качественные дороги»;</w:t>
      </w:r>
    </w:p>
    <w:p w:rsidR="00FC0BA9" w:rsidRDefault="00FC0BA9" w:rsidP="00FC0BA9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Участие городского округа Похвистнево в реализации государственной программы Самарской области «Развитие транспортной системы», своевременное представление заявок и конкурсной документации;</w:t>
      </w:r>
    </w:p>
    <w:p w:rsidR="00FC0BA9" w:rsidRDefault="00FC0BA9" w:rsidP="00FC0BA9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Реконструкция моста через реку </w:t>
      </w:r>
      <w:proofErr w:type="gramStart"/>
      <w:r>
        <w:rPr>
          <w:color w:val="000000" w:themeColor="text1"/>
          <w:sz w:val="28"/>
          <w:szCs w:val="28"/>
        </w:rPr>
        <w:t>Большой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Кинель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FC0BA9" w:rsidRDefault="00FC0BA9" w:rsidP="00FC0BA9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Участие в программе «Безопасный город»;</w:t>
      </w:r>
    </w:p>
    <w:p w:rsidR="00FC0BA9" w:rsidRPr="00FC0BA9" w:rsidRDefault="00FC0BA9" w:rsidP="00FC0BA9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Строительство и реконструкция уличной дорожной сети;</w:t>
      </w:r>
    </w:p>
    <w:p w:rsidR="00FC0BA9" w:rsidRDefault="00FC0BA9" w:rsidP="00D92E1E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Обращение в Министерство транспорта Самарской области по установке остановки общественного транспорта на дороге Самара-Бугуруслан в районе ча</w:t>
      </w:r>
      <w:r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ти города Венера</w:t>
      </w:r>
      <w:r w:rsidR="00797FB1">
        <w:rPr>
          <w:color w:val="000000" w:themeColor="text1"/>
          <w:sz w:val="28"/>
          <w:szCs w:val="28"/>
        </w:rPr>
        <w:t>, так как дорога является меж</w:t>
      </w:r>
      <w:r w:rsidR="00A77B08">
        <w:rPr>
          <w:color w:val="000000" w:themeColor="text1"/>
          <w:sz w:val="28"/>
          <w:szCs w:val="28"/>
        </w:rPr>
        <w:t>региональной</w:t>
      </w:r>
      <w:r>
        <w:rPr>
          <w:color w:val="000000" w:themeColor="text1"/>
          <w:sz w:val="28"/>
          <w:szCs w:val="28"/>
        </w:rPr>
        <w:t>;</w:t>
      </w:r>
    </w:p>
    <w:p w:rsidR="00797FB1" w:rsidRDefault="00797FB1" w:rsidP="00D92E1E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Проектирование и строительство пешеходного путепровода через железн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дорожные пути, которые делят город на северную и южную часть, соответству</w:t>
      </w:r>
      <w:r>
        <w:rPr>
          <w:color w:val="000000" w:themeColor="text1"/>
          <w:sz w:val="28"/>
          <w:szCs w:val="28"/>
        </w:rPr>
        <w:t>ю</w:t>
      </w:r>
      <w:r>
        <w:rPr>
          <w:color w:val="000000" w:themeColor="text1"/>
          <w:sz w:val="28"/>
          <w:szCs w:val="28"/>
        </w:rPr>
        <w:t xml:space="preserve">щего современным требованиям доступности </w:t>
      </w:r>
      <w:proofErr w:type="spellStart"/>
      <w:r>
        <w:rPr>
          <w:color w:val="000000" w:themeColor="text1"/>
          <w:sz w:val="28"/>
          <w:szCs w:val="28"/>
        </w:rPr>
        <w:t>маломобильных</w:t>
      </w:r>
      <w:proofErr w:type="spellEnd"/>
      <w:r>
        <w:rPr>
          <w:color w:val="000000" w:themeColor="text1"/>
          <w:sz w:val="28"/>
          <w:szCs w:val="28"/>
        </w:rPr>
        <w:t xml:space="preserve"> групп населения;</w:t>
      </w:r>
    </w:p>
    <w:p w:rsidR="00797FB1" w:rsidRDefault="00797FB1" w:rsidP="00D92E1E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Реконструкция дорожного полотна от въезда в городской округ со стороны г</w:t>
      </w:r>
      <w:proofErr w:type="gramStart"/>
      <w:r>
        <w:rPr>
          <w:color w:val="000000" w:themeColor="text1"/>
          <w:sz w:val="28"/>
          <w:szCs w:val="28"/>
        </w:rPr>
        <w:t>.Б</w:t>
      </w:r>
      <w:proofErr w:type="gramEnd"/>
      <w:r>
        <w:rPr>
          <w:color w:val="000000" w:themeColor="text1"/>
          <w:sz w:val="28"/>
          <w:szCs w:val="28"/>
        </w:rPr>
        <w:t xml:space="preserve">угуруслан </w:t>
      </w:r>
      <w:r w:rsidR="00A77B08">
        <w:rPr>
          <w:color w:val="000000" w:themeColor="text1"/>
          <w:sz w:val="28"/>
          <w:szCs w:val="28"/>
        </w:rPr>
        <w:t xml:space="preserve">(улиц Революционная, Пушкина, Лермонтова) </w:t>
      </w:r>
      <w:r>
        <w:rPr>
          <w:color w:val="000000" w:themeColor="text1"/>
          <w:sz w:val="28"/>
          <w:szCs w:val="28"/>
        </w:rPr>
        <w:t xml:space="preserve">до моста через реку Большой </w:t>
      </w:r>
      <w:proofErr w:type="spellStart"/>
      <w:r>
        <w:rPr>
          <w:color w:val="000000" w:themeColor="text1"/>
          <w:sz w:val="28"/>
          <w:szCs w:val="28"/>
        </w:rPr>
        <w:t>Кинель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797FB1" w:rsidRPr="000B3A40" w:rsidRDefault="00797FB1" w:rsidP="00D92E1E">
      <w:pPr>
        <w:pStyle w:val="Default"/>
        <w:tabs>
          <w:tab w:val="left" w:pos="1276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Реконструкция улиц Революционная и Мира до 2021 года и всей улично-дорожной сети до 2030 года.</w:t>
      </w:r>
    </w:p>
    <w:sectPr w:rsidR="00797FB1" w:rsidRPr="000B3A40" w:rsidSect="00F1160E">
      <w:headerReference w:type="default" r:id="rId8"/>
      <w:pgSz w:w="11906" w:h="16838" w:code="9"/>
      <w:pgMar w:top="993" w:right="851" w:bottom="851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BA9" w:rsidRDefault="00FC0BA9" w:rsidP="00544BE1">
      <w:pPr>
        <w:spacing w:after="0" w:line="240" w:lineRule="auto"/>
      </w:pPr>
      <w:r>
        <w:separator/>
      </w:r>
    </w:p>
  </w:endnote>
  <w:endnote w:type="continuationSeparator" w:id="0">
    <w:p w:rsidR="00FC0BA9" w:rsidRDefault="00FC0BA9" w:rsidP="0054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BA9" w:rsidRDefault="00FC0BA9" w:rsidP="00544BE1">
      <w:pPr>
        <w:spacing w:after="0" w:line="240" w:lineRule="auto"/>
      </w:pPr>
      <w:r>
        <w:separator/>
      </w:r>
    </w:p>
  </w:footnote>
  <w:footnote w:type="continuationSeparator" w:id="0">
    <w:p w:rsidR="00FC0BA9" w:rsidRDefault="00FC0BA9" w:rsidP="00544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712376768"/>
      <w:docPartObj>
        <w:docPartGallery w:val="Page Numbers (Top of Page)"/>
        <w:docPartUnique/>
      </w:docPartObj>
    </w:sdtPr>
    <w:sdtContent>
      <w:p w:rsidR="00FC0BA9" w:rsidRPr="00BB6383" w:rsidRDefault="0064545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63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C0BA9" w:rsidRPr="00BB63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63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7B0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B63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0BA9" w:rsidRDefault="00FC0B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209"/>
    <w:multiLevelType w:val="hybridMultilevel"/>
    <w:tmpl w:val="9578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53DD4"/>
    <w:multiLevelType w:val="hybridMultilevel"/>
    <w:tmpl w:val="32D46006"/>
    <w:lvl w:ilvl="0" w:tplc="3C8669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6B07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70894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648B7"/>
    <w:multiLevelType w:val="multilevel"/>
    <w:tmpl w:val="AEA80964"/>
    <w:lvl w:ilvl="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224B4980"/>
    <w:multiLevelType w:val="hybridMultilevel"/>
    <w:tmpl w:val="0FEA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B2FCE"/>
    <w:multiLevelType w:val="hybridMultilevel"/>
    <w:tmpl w:val="0FEA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51D77"/>
    <w:multiLevelType w:val="multilevel"/>
    <w:tmpl w:val="80B875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>
    <w:nsid w:val="48A354DF"/>
    <w:multiLevelType w:val="hybridMultilevel"/>
    <w:tmpl w:val="5CA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C3035"/>
    <w:multiLevelType w:val="hybridMultilevel"/>
    <w:tmpl w:val="446A25D0"/>
    <w:lvl w:ilvl="0" w:tplc="179AC3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182B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E0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CDD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827A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CE75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8E65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6E1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B002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9D5670F"/>
    <w:multiLevelType w:val="hybridMultilevel"/>
    <w:tmpl w:val="B29C931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CB6E61"/>
    <w:multiLevelType w:val="hybridMultilevel"/>
    <w:tmpl w:val="69E6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94FDC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0"/>
  </w:num>
  <w:num w:numId="5">
    <w:abstractNumId w:val="12"/>
  </w:num>
  <w:num w:numId="6">
    <w:abstractNumId w:val="7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3BA2"/>
    <w:rsid w:val="000015C6"/>
    <w:rsid w:val="0000195A"/>
    <w:rsid w:val="00002B09"/>
    <w:rsid w:val="00004697"/>
    <w:rsid w:val="00010F76"/>
    <w:rsid w:val="00011FE4"/>
    <w:rsid w:val="000153E0"/>
    <w:rsid w:val="00016C9F"/>
    <w:rsid w:val="00020F85"/>
    <w:rsid w:val="0002562B"/>
    <w:rsid w:val="000267B3"/>
    <w:rsid w:val="000317E6"/>
    <w:rsid w:val="000325E0"/>
    <w:rsid w:val="00043F9A"/>
    <w:rsid w:val="00046C6A"/>
    <w:rsid w:val="0005438F"/>
    <w:rsid w:val="00056A8E"/>
    <w:rsid w:val="0006106A"/>
    <w:rsid w:val="00064ADA"/>
    <w:rsid w:val="000672A9"/>
    <w:rsid w:val="000721D7"/>
    <w:rsid w:val="000764F2"/>
    <w:rsid w:val="00080775"/>
    <w:rsid w:val="0008276E"/>
    <w:rsid w:val="00083CB7"/>
    <w:rsid w:val="00084007"/>
    <w:rsid w:val="00087FBF"/>
    <w:rsid w:val="00090844"/>
    <w:rsid w:val="00092C84"/>
    <w:rsid w:val="000A629A"/>
    <w:rsid w:val="000A69EB"/>
    <w:rsid w:val="000A6D98"/>
    <w:rsid w:val="000B3A40"/>
    <w:rsid w:val="000B3E00"/>
    <w:rsid w:val="000B40BC"/>
    <w:rsid w:val="000B41AA"/>
    <w:rsid w:val="000B5F1C"/>
    <w:rsid w:val="000C0797"/>
    <w:rsid w:val="000C3D46"/>
    <w:rsid w:val="000C3F97"/>
    <w:rsid w:val="000C5C79"/>
    <w:rsid w:val="000C65A7"/>
    <w:rsid w:val="000D1DC7"/>
    <w:rsid w:val="000D5054"/>
    <w:rsid w:val="000D7EA4"/>
    <w:rsid w:val="000E00AE"/>
    <w:rsid w:val="000E2CB7"/>
    <w:rsid w:val="000E3090"/>
    <w:rsid w:val="000F02A7"/>
    <w:rsid w:val="000F5334"/>
    <w:rsid w:val="001003C4"/>
    <w:rsid w:val="001029D3"/>
    <w:rsid w:val="001079D2"/>
    <w:rsid w:val="00110387"/>
    <w:rsid w:val="001110D3"/>
    <w:rsid w:val="00111303"/>
    <w:rsid w:val="00112E41"/>
    <w:rsid w:val="00113740"/>
    <w:rsid w:val="001150AF"/>
    <w:rsid w:val="00115EFF"/>
    <w:rsid w:val="00120FED"/>
    <w:rsid w:val="00125BE1"/>
    <w:rsid w:val="0013050B"/>
    <w:rsid w:val="001326E3"/>
    <w:rsid w:val="00140B48"/>
    <w:rsid w:val="00142915"/>
    <w:rsid w:val="00147EFA"/>
    <w:rsid w:val="00151D53"/>
    <w:rsid w:val="001530B7"/>
    <w:rsid w:val="00154554"/>
    <w:rsid w:val="00156CFA"/>
    <w:rsid w:val="001570B5"/>
    <w:rsid w:val="001574BC"/>
    <w:rsid w:val="00162C75"/>
    <w:rsid w:val="00171C45"/>
    <w:rsid w:val="0017286D"/>
    <w:rsid w:val="00175B93"/>
    <w:rsid w:val="001807ED"/>
    <w:rsid w:val="00182FFE"/>
    <w:rsid w:val="00196AC3"/>
    <w:rsid w:val="001A3838"/>
    <w:rsid w:val="001A5A34"/>
    <w:rsid w:val="001B029E"/>
    <w:rsid w:val="001B0B52"/>
    <w:rsid w:val="001B7E67"/>
    <w:rsid w:val="001C0112"/>
    <w:rsid w:val="001D1210"/>
    <w:rsid w:val="001D3FA0"/>
    <w:rsid w:val="001D4490"/>
    <w:rsid w:val="001D6598"/>
    <w:rsid w:val="001D6C73"/>
    <w:rsid w:val="001E28F0"/>
    <w:rsid w:val="001E476E"/>
    <w:rsid w:val="001E598D"/>
    <w:rsid w:val="001E7CD0"/>
    <w:rsid w:val="001F3CF9"/>
    <w:rsid w:val="001F73FB"/>
    <w:rsid w:val="00203CD6"/>
    <w:rsid w:val="0020410D"/>
    <w:rsid w:val="0021489F"/>
    <w:rsid w:val="002154DC"/>
    <w:rsid w:val="002213E1"/>
    <w:rsid w:val="002213FE"/>
    <w:rsid w:val="00223BC3"/>
    <w:rsid w:val="00227291"/>
    <w:rsid w:val="00232DFB"/>
    <w:rsid w:val="00233AFE"/>
    <w:rsid w:val="00247087"/>
    <w:rsid w:val="00260019"/>
    <w:rsid w:val="00260967"/>
    <w:rsid w:val="00261669"/>
    <w:rsid w:val="00266E37"/>
    <w:rsid w:val="00272EFC"/>
    <w:rsid w:val="002739F1"/>
    <w:rsid w:val="0027595C"/>
    <w:rsid w:val="002766E6"/>
    <w:rsid w:val="00277647"/>
    <w:rsid w:val="002842AB"/>
    <w:rsid w:val="00286A81"/>
    <w:rsid w:val="00286CB8"/>
    <w:rsid w:val="00286D73"/>
    <w:rsid w:val="00294087"/>
    <w:rsid w:val="00296E50"/>
    <w:rsid w:val="002A211C"/>
    <w:rsid w:val="002A5BD9"/>
    <w:rsid w:val="002B631E"/>
    <w:rsid w:val="002C215D"/>
    <w:rsid w:val="002C4989"/>
    <w:rsid w:val="002D39C4"/>
    <w:rsid w:val="002D424F"/>
    <w:rsid w:val="002D466E"/>
    <w:rsid w:val="002D7B40"/>
    <w:rsid w:val="002D7D85"/>
    <w:rsid w:val="002F0B81"/>
    <w:rsid w:val="002F4C79"/>
    <w:rsid w:val="002F70DF"/>
    <w:rsid w:val="002F7242"/>
    <w:rsid w:val="00310D71"/>
    <w:rsid w:val="0031104E"/>
    <w:rsid w:val="0031314F"/>
    <w:rsid w:val="00314D3F"/>
    <w:rsid w:val="0032012E"/>
    <w:rsid w:val="003202E7"/>
    <w:rsid w:val="003234FB"/>
    <w:rsid w:val="00332DB3"/>
    <w:rsid w:val="00334075"/>
    <w:rsid w:val="00335E59"/>
    <w:rsid w:val="00343BA2"/>
    <w:rsid w:val="0035010D"/>
    <w:rsid w:val="0035141B"/>
    <w:rsid w:val="00356B85"/>
    <w:rsid w:val="0036680D"/>
    <w:rsid w:val="0037289C"/>
    <w:rsid w:val="0037417A"/>
    <w:rsid w:val="00380DC2"/>
    <w:rsid w:val="00381B34"/>
    <w:rsid w:val="0038290D"/>
    <w:rsid w:val="00394748"/>
    <w:rsid w:val="003A480C"/>
    <w:rsid w:val="003B0802"/>
    <w:rsid w:val="003B233C"/>
    <w:rsid w:val="003B5945"/>
    <w:rsid w:val="003C03A9"/>
    <w:rsid w:val="003C115B"/>
    <w:rsid w:val="003C1D2E"/>
    <w:rsid w:val="003C4DE1"/>
    <w:rsid w:val="003C7B80"/>
    <w:rsid w:val="003D1251"/>
    <w:rsid w:val="003D38C2"/>
    <w:rsid w:val="003D3A4D"/>
    <w:rsid w:val="003E263D"/>
    <w:rsid w:val="003E4182"/>
    <w:rsid w:val="003E59B0"/>
    <w:rsid w:val="003E65D7"/>
    <w:rsid w:val="003F041F"/>
    <w:rsid w:val="003F250F"/>
    <w:rsid w:val="00404E1A"/>
    <w:rsid w:val="0041255D"/>
    <w:rsid w:val="00413D01"/>
    <w:rsid w:val="004142CC"/>
    <w:rsid w:val="00414847"/>
    <w:rsid w:val="00414D74"/>
    <w:rsid w:val="00433796"/>
    <w:rsid w:val="0043393F"/>
    <w:rsid w:val="00434CBD"/>
    <w:rsid w:val="00435BFB"/>
    <w:rsid w:val="00450CCE"/>
    <w:rsid w:val="00452E1C"/>
    <w:rsid w:val="004543E6"/>
    <w:rsid w:val="004555CD"/>
    <w:rsid w:val="00462010"/>
    <w:rsid w:val="00474503"/>
    <w:rsid w:val="0047552C"/>
    <w:rsid w:val="00480223"/>
    <w:rsid w:val="00480EFD"/>
    <w:rsid w:val="00482741"/>
    <w:rsid w:val="00484741"/>
    <w:rsid w:val="00485C69"/>
    <w:rsid w:val="00491566"/>
    <w:rsid w:val="00494600"/>
    <w:rsid w:val="004962C1"/>
    <w:rsid w:val="004A0F21"/>
    <w:rsid w:val="004A1002"/>
    <w:rsid w:val="004A7FE8"/>
    <w:rsid w:val="004B0D28"/>
    <w:rsid w:val="004B3767"/>
    <w:rsid w:val="004B7D33"/>
    <w:rsid w:val="004B7F73"/>
    <w:rsid w:val="004C2AD6"/>
    <w:rsid w:val="004C3438"/>
    <w:rsid w:val="004C3FEA"/>
    <w:rsid w:val="004D446D"/>
    <w:rsid w:val="004E74F9"/>
    <w:rsid w:val="004F1B77"/>
    <w:rsid w:val="004F4E40"/>
    <w:rsid w:val="004F547D"/>
    <w:rsid w:val="004F6700"/>
    <w:rsid w:val="004F7F0B"/>
    <w:rsid w:val="00500A29"/>
    <w:rsid w:val="00503362"/>
    <w:rsid w:val="0050570D"/>
    <w:rsid w:val="00507632"/>
    <w:rsid w:val="00507D38"/>
    <w:rsid w:val="00510C45"/>
    <w:rsid w:val="00514C92"/>
    <w:rsid w:val="00520A34"/>
    <w:rsid w:val="00524EDC"/>
    <w:rsid w:val="00534BA6"/>
    <w:rsid w:val="00534BFB"/>
    <w:rsid w:val="0053601F"/>
    <w:rsid w:val="00536B4C"/>
    <w:rsid w:val="00542DC2"/>
    <w:rsid w:val="00544BE1"/>
    <w:rsid w:val="005471A3"/>
    <w:rsid w:val="00550CF2"/>
    <w:rsid w:val="005533D2"/>
    <w:rsid w:val="005550D1"/>
    <w:rsid w:val="0055660D"/>
    <w:rsid w:val="00562648"/>
    <w:rsid w:val="00563360"/>
    <w:rsid w:val="0057241E"/>
    <w:rsid w:val="00573D1B"/>
    <w:rsid w:val="005849B6"/>
    <w:rsid w:val="00593B0E"/>
    <w:rsid w:val="00594F78"/>
    <w:rsid w:val="0059748E"/>
    <w:rsid w:val="005A0F4E"/>
    <w:rsid w:val="005B368D"/>
    <w:rsid w:val="005B370E"/>
    <w:rsid w:val="005B5DFD"/>
    <w:rsid w:val="005B6A4B"/>
    <w:rsid w:val="005C14FE"/>
    <w:rsid w:val="005C45BB"/>
    <w:rsid w:val="005C5016"/>
    <w:rsid w:val="005C5B90"/>
    <w:rsid w:val="005D254C"/>
    <w:rsid w:val="005D2D73"/>
    <w:rsid w:val="005D7C22"/>
    <w:rsid w:val="005E3890"/>
    <w:rsid w:val="005E3BDC"/>
    <w:rsid w:val="00607540"/>
    <w:rsid w:val="00612039"/>
    <w:rsid w:val="006170DA"/>
    <w:rsid w:val="00645458"/>
    <w:rsid w:val="00647CDF"/>
    <w:rsid w:val="00655ADD"/>
    <w:rsid w:val="00655F4B"/>
    <w:rsid w:val="0065628C"/>
    <w:rsid w:val="006650EA"/>
    <w:rsid w:val="00667298"/>
    <w:rsid w:val="006706B9"/>
    <w:rsid w:val="00674B4B"/>
    <w:rsid w:val="00677F02"/>
    <w:rsid w:val="0068354C"/>
    <w:rsid w:val="00684444"/>
    <w:rsid w:val="0068536F"/>
    <w:rsid w:val="0068638D"/>
    <w:rsid w:val="00691880"/>
    <w:rsid w:val="00692D53"/>
    <w:rsid w:val="00693884"/>
    <w:rsid w:val="006A1917"/>
    <w:rsid w:val="006A216D"/>
    <w:rsid w:val="006A358A"/>
    <w:rsid w:val="006A4E2E"/>
    <w:rsid w:val="006A5839"/>
    <w:rsid w:val="006A7FB3"/>
    <w:rsid w:val="006B505F"/>
    <w:rsid w:val="006C2694"/>
    <w:rsid w:val="006C4700"/>
    <w:rsid w:val="006D4616"/>
    <w:rsid w:val="006D5F8F"/>
    <w:rsid w:val="006D6359"/>
    <w:rsid w:val="006F06D2"/>
    <w:rsid w:val="006F1A98"/>
    <w:rsid w:val="006F32F5"/>
    <w:rsid w:val="006F3D04"/>
    <w:rsid w:val="006F67BD"/>
    <w:rsid w:val="00714EE8"/>
    <w:rsid w:val="00714FAE"/>
    <w:rsid w:val="007154D7"/>
    <w:rsid w:val="00716577"/>
    <w:rsid w:val="00717BCE"/>
    <w:rsid w:val="00723938"/>
    <w:rsid w:val="007245BB"/>
    <w:rsid w:val="00724BBA"/>
    <w:rsid w:val="0073339E"/>
    <w:rsid w:val="007365E3"/>
    <w:rsid w:val="00745FCE"/>
    <w:rsid w:val="007550BB"/>
    <w:rsid w:val="00756363"/>
    <w:rsid w:val="00762648"/>
    <w:rsid w:val="00763C5F"/>
    <w:rsid w:val="00773559"/>
    <w:rsid w:val="0077548E"/>
    <w:rsid w:val="0078515E"/>
    <w:rsid w:val="007858AC"/>
    <w:rsid w:val="00785C3F"/>
    <w:rsid w:val="007867A2"/>
    <w:rsid w:val="00787736"/>
    <w:rsid w:val="00791399"/>
    <w:rsid w:val="00797327"/>
    <w:rsid w:val="00797FB1"/>
    <w:rsid w:val="007B55B8"/>
    <w:rsid w:val="007B5B38"/>
    <w:rsid w:val="007C30CB"/>
    <w:rsid w:val="007C69D6"/>
    <w:rsid w:val="007C7FB9"/>
    <w:rsid w:val="007D2294"/>
    <w:rsid w:val="007D47FC"/>
    <w:rsid w:val="007E5640"/>
    <w:rsid w:val="007E7746"/>
    <w:rsid w:val="007F68D5"/>
    <w:rsid w:val="007F7ED8"/>
    <w:rsid w:val="00803059"/>
    <w:rsid w:val="00803B24"/>
    <w:rsid w:val="00813A48"/>
    <w:rsid w:val="008176E8"/>
    <w:rsid w:val="00820073"/>
    <w:rsid w:val="0082265F"/>
    <w:rsid w:val="00824EC8"/>
    <w:rsid w:val="00825D8F"/>
    <w:rsid w:val="008309AC"/>
    <w:rsid w:val="00831BE2"/>
    <w:rsid w:val="00834368"/>
    <w:rsid w:val="00834EED"/>
    <w:rsid w:val="00843576"/>
    <w:rsid w:val="00847C95"/>
    <w:rsid w:val="0085246F"/>
    <w:rsid w:val="00870BFA"/>
    <w:rsid w:val="00875212"/>
    <w:rsid w:val="008837C4"/>
    <w:rsid w:val="00893B4A"/>
    <w:rsid w:val="00896CD8"/>
    <w:rsid w:val="008B0815"/>
    <w:rsid w:val="008B2B26"/>
    <w:rsid w:val="008B7EA4"/>
    <w:rsid w:val="008C32B5"/>
    <w:rsid w:val="008C434E"/>
    <w:rsid w:val="008C4887"/>
    <w:rsid w:val="008D0A23"/>
    <w:rsid w:val="008D1419"/>
    <w:rsid w:val="008E1B35"/>
    <w:rsid w:val="008E6EAF"/>
    <w:rsid w:val="008F5EC1"/>
    <w:rsid w:val="008F6215"/>
    <w:rsid w:val="008F7FF6"/>
    <w:rsid w:val="00901A64"/>
    <w:rsid w:val="0090618D"/>
    <w:rsid w:val="0092052F"/>
    <w:rsid w:val="00924961"/>
    <w:rsid w:val="009343E2"/>
    <w:rsid w:val="00936DFF"/>
    <w:rsid w:val="009426E6"/>
    <w:rsid w:val="009442A0"/>
    <w:rsid w:val="009465B0"/>
    <w:rsid w:val="00950B3A"/>
    <w:rsid w:val="00952009"/>
    <w:rsid w:val="00954C94"/>
    <w:rsid w:val="0097761D"/>
    <w:rsid w:val="00985DE7"/>
    <w:rsid w:val="00992C6D"/>
    <w:rsid w:val="009B0034"/>
    <w:rsid w:val="009B2333"/>
    <w:rsid w:val="009B60B1"/>
    <w:rsid w:val="009B6CE3"/>
    <w:rsid w:val="009C288E"/>
    <w:rsid w:val="009C6268"/>
    <w:rsid w:val="009D0069"/>
    <w:rsid w:val="009D154B"/>
    <w:rsid w:val="009D24EF"/>
    <w:rsid w:val="009D25E9"/>
    <w:rsid w:val="009D3605"/>
    <w:rsid w:val="009D508B"/>
    <w:rsid w:val="009D6BBB"/>
    <w:rsid w:val="009D7003"/>
    <w:rsid w:val="009E27F6"/>
    <w:rsid w:val="009E300D"/>
    <w:rsid w:val="009E3856"/>
    <w:rsid w:val="009E606D"/>
    <w:rsid w:val="009F2AC3"/>
    <w:rsid w:val="009F382C"/>
    <w:rsid w:val="00A149D2"/>
    <w:rsid w:val="00A1589F"/>
    <w:rsid w:val="00A22813"/>
    <w:rsid w:val="00A24B42"/>
    <w:rsid w:val="00A2511C"/>
    <w:rsid w:val="00A25747"/>
    <w:rsid w:val="00A274C5"/>
    <w:rsid w:val="00A41C2B"/>
    <w:rsid w:val="00A4336F"/>
    <w:rsid w:val="00A43E67"/>
    <w:rsid w:val="00A47DAE"/>
    <w:rsid w:val="00A5024E"/>
    <w:rsid w:val="00A514A3"/>
    <w:rsid w:val="00A519B0"/>
    <w:rsid w:val="00A548FB"/>
    <w:rsid w:val="00A57100"/>
    <w:rsid w:val="00A577F3"/>
    <w:rsid w:val="00A642C4"/>
    <w:rsid w:val="00A6481F"/>
    <w:rsid w:val="00A72F90"/>
    <w:rsid w:val="00A731AE"/>
    <w:rsid w:val="00A77B08"/>
    <w:rsid w:val="00A83157"/>
    <w:rsid w:val="00A92218"/>
    <w:rsid w:val="00A96488"/>
    <w:rsid w:val="00AA4944"/>
    <w:rsid w:val="00AB3997"/>
    <w:rsid w:val="00AC2229"/>
    <w:rsid w:val="00AC3D0C"/>
    <w:rsid w:val="00AD08A6"/>
    <w:rsid w:val="00AD3753"/>
    <w:rsid w:val="00AD42C1"/>
    <w:rsid w:val="00AE06E0"/>
    <w:rsid w:val="00AF65BE"/>
    <w:rsid w:val="00AF6F33"/>
    <w:rsid w:val="00B01A67"/>
    <w:rsid w:val="00B10CE8"/>
    <w:rsid w:val="00B16A5E"/>
    <w:rsid w:val="00B2009C"/>
    <w:rsid w:val="00B2380D"/>
    <w:rsid w:val="00B33D15"/>
    <w:rsid w:val="00B34B4B"/>
    <w:rsid w:val="00B358D6"/>
    <w:rsid w:val="00B37504"/>
    <w:rsid w:val="00B37BA2"/>
    <w:rsid w:val="00B46BA9"/>
    <w:rsid w:val="00B51153"/>
    <w:rsid w:val="00B562DD"/>
    <w:rsid w:val="00B62A8B"/>
    <w:rsid w:val="00B63BBD"/>
    <w:rsid w:val="00B656B6"/>
    <w:rsid w:val="00B73501"/>
    <w:rsid w:val="00B74776"/>
    <w:rsid w:val="00BA1E26"/>
    <w:rsid w:val="00BA2781"/>
    <w:rsid w:val="00BA2968"/>
    <w:rsid w:val="00BB0E86"/>
    <w:rsid w:val="00BB0EC8"/>
    <w:rsid w:val="00BB55C5"/>
    <w:rsid w:val="00BB6383"/>
    <w:rsid w:val="00BC1CC9"/>
    <w:rsid w:val="00BC487F"/>
    <w:rsid w:val="00BD3D66"/>
    <w:rsid w:val="00BD580F"/>
    <w:rsid w:val="00BE6450"/>
    <w:rsid w:val="00BE7A78"/>
    <w:rsid w:val="00BF1B47"/>
    <w:rsid w:val="00BF5552"/>
    <w:rsid w:val="00BF5868"/>
    <w:rsid w:val="00C069C7"/>
    <w:rsid w:val="00C13525"/>
    <w:rsid w:val="00C33BE6"/>
    <w:rsid w:val="00C35185"/>
    <w:rsid w:val="00C36C88"/>
    <w:rsid w:val="00C42B4A"/>
    <w:rsid w:val="00C47E77"/>
    <w:rsid w:val="00C50FEE"/>
    <w:rsid w:val="00C529D9"/>
    <w:rsid w:val="00C6094A"/>
    <w:rsid w:val="00C61D20"/>
    <w:rsid w:val="00C64E8D"/>
    <w:rsid w:val="00C7167E"/>
    <w:rsid w:val="00C71C57"/>
    <w:rsid w:val="00C72C52"/>
    <w:rsid w:val="00C7723D"/>
    <w:rsid w:val="00C84706"/>
    <w:rsid w:val="00C92107"/>
    <w:rsid w:val="00C94780"/>
    <w:rsid w:val="00C970B0"/>
    <w:rsid w:val="00CA4D7F"/>
    <w:rsid w:val="00CB0430"/>
    <w:rsid w:val="00CB103C"/>
    <w:rsid w:val="00CB5E28"/>
    <w:rsid w:val="00CB71ED"/>
    <w:rsid w:val="00CF13E5"/>
    <w:rsid w:val="00CF2678"/>
    <w:rsid w:val="00CF32A5"/>
    <w:rsid w:val="00CF74B4"/>
    <w:rsid w:val="00D019BB"/>
    <w:rsid w:val="00D02164"/>
    <w:rsid w:val="00D120B2"/>
    <w:rsid w:val="00D205CF"/>
    <w:rsid w:val="00D23263"/>
    <w:rsid w:val="00D2386B"/>
    <w:rsid w:val="00D25F79"/>
    <w:rsid w:val="00D26816"/>
    <w:rsid w:val="00D32837"/>
    <w:rsid w:val="00D35ADB"/>
    <w:rsid w:val="00D4040D"/>
    <w:rsid w:val="00D44219"/>
    <w:rsid w:val="00D4778B"/>
    <w:rsid w:val="00D47994"/>
    <w:rsid w:val="00D5246A"/>
    <w:rsid w:val="00D5429F"/>
    <w:rsid w:val="00D544B2"/>
    <w:rsid w:val="00D557CD"/>
    <w:rsid w:val="00D55ABD"/>
    <w:rsid w:val="00D56E83"/>
    <w:rsid w:val="00D57B80"/>
    <w:rsid w:val="00D57FE0"/>
    <w:rsid w:val="00D64BD7"/>
    <w:rsid w:val="00D650AD"/>
    <w:rsid w:val="00D77FCA"/>
    <w:rsid w:val="00D81699"/>
    <w:rsid w:val="00D9076D"/>
    <w:rsid w:val="00D90B89"/>
    <w:rsid w:val="00D92E1E"/>
    <w:rsid w:val="00D9515A"/>
    <w:rsid w:val="00DA277D"/>
    <w:rsid w:val="00DA6919"/>
    <w:rsid w:val="00DA7CC9"/>
    <w:rsid w:val="00DC2574"/>
    <w:rsid w:val="00DD062D"/>
    <w:rsid w:val="00DD22A0"/>
    <w:rsid w:val="00DD3F4B"/>
    <w:rsid w:val="00DF7AE2"/>
    <w:rsid w:val="00E03577"/>
    <w:rsid w:val="00E038A7"/>
    <w:rsid w:val="00E125B8"/>
    <w:rsid w:val="00E12CB2"/>
    <w:rsid w:val="00E12DDC"/>
    <w:rsid w:val="00E1522D"/>
    <w:rsid w:val="00E167CE"/>
    <w:rsid w:val="00E27DAF"/>
    <w:rsid w:val="00E30E38"/>
    <w:rsid w:val="00E447CB"/>
    <w:rsid w:val="00E52162"/>
    <w:rsid w:val="00E52AA8"/>
    <w:rsid w:val="00E54596"/>
    <w:rsid w:val="00E622D8"/>
    <w:rsid w:val="00E6656A"/>
    <w:rsid w:val="00E7346B"/>
    <w:rsid w:val="00E7381A"/>
    <w:rsid w:val="00E82CC5"/>
    <w:rsid w:val="00E84CED"/>
    <w:rsid w:val="00E86ABB"/>
    <w:rsid w:val="00E90254"/>
    <w:rsid w:val="00E916B0"/>
    <w:rsid w:val="00E9229E"/>
    <w:rsid w:val="00EA0ACA"/>
    <w:rsid w:val="00EA18F5"/>
    <w:rsid w:val="00EA4579"/>
    <w:rsid w:val="00EB6D48"/>
    <w:rsid w:val="00EC14F9"/>
    <w:rsid w:val="00ED7E3E"/>
    <w:rsid w:val="00EE49C3"/>
    <w:rsid w:val="00EF2A04"/>
    <w:rsid w:val="00EF3EF6"/>
    <w:rsid w:val="00EF6E14"/>
    <w:rsid w:val="00F0200E"/>
    <w:rsid w:val="00F1160E"/>
    <w:rsid w:val="00F15184"/>
    <w:rsid w:val="00F17109"/>
    <w:rsid w:val="00F17B97"/>
    <w:rsid w:val="00F2286A"/>
    <w:rsid w:val="00F2654B"/>
    <w:rsid w:val="00F3301E"/>
    <w:rsid w:val="00F33E93"/>
    <w:rsid w:val="00F34428"/>
    <w:rsid w:val="00F371D5"/>
    <w:rsid w:val="00F42315"/>
    <w:rsid w:val="00F502A1"/>
    <w:rsid w:val="00F54E1C"/>
    <w:rsid w:val="00F54FE6"/>
    <w:rsid w:val="00F67CAF"/>
    <w:rsid w:val="00F73B53"/>
    <w:rsid w:val="00F74248"/>
    <w:rsid w:val="00F74E91"/>
    <w:rsid w:val="00F77559"/>
    <w:rsid w:val="00F77BBA"/>
    <w:rsid w:val="00F807B7"/>
    <w:rsid w:val="00F81F69"/>
    <w:rsid w:val="00F856EE"/>
    <w:rsid w:val="00F90CCF"/>
    <w:rsid w:val="00FA2BED"/>
    <w:rsid w:val="00FA5165"/>
    <w:rsid w:val="00FB46B8"/>
    <w:rsid w:val="00FB4878"/>
    <w:rsid w:val="00FC04F4"/>
    <w:rsid w:val="00FC06C0"/>
    <w:rsid w:val="00FC0BA9"/>
    <w:rsid w:val="00FC4B46"/>
    <w:rsid w:val="00FC4EFA"/>
    <w:rsid w:val="00FC51BB"/>
    <w:rsid w:val="00FD1CB7"/>
    <w:rsid w:val="00FD39DA"/>
    <w:rsid w:val="00FE26C4"/>
    <w:rsid w:val="00FE3935"/>
    <w:rsid w:val="00FF0F43"/>
    <w:rsid w:val="00FF1344"/>
    <w:rsid w:val="00FF1C14"/>
    <w:rsid w:val="00FF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3BA2"/>
    <w:pPr>
      <w:ind w:left="720"/>
      <w:contextualSpacing/>
    </w:pPr>
  </w:style>
  <w:style w:type="paragraph" w:customStyle="1" w:styleId="Default">
    <w:name w:val="Default"/>
    <w:rsid w:val="00716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716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1657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E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uiPriority w:val="99"/>
    <w:rsid w:val="0077548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21">
    <w:name w:val="Основной текст (2)1"/>
    <w:basedOn w:val="a"/>
    <w:uiPriority w:val="99"/>
    <w:rsid w:val="0077548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EA4579"/>
    <w:pPr>
      <w:widowControl w:val="0"/>
      <w:spacing w:after="0" w:line="240" w:lineRule="auto"/>
      <w:ind w:left="230" w:right="23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rmal (Web)"/>
    <w:basedOn w:val="a"/>
    <w:uiPriority w:val="99"/>
    <w:semiHidden/>
    <w:unhideWhenUsed/>
    <w:rsid w:val="006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182FFE"/>
  </w:style>
  <w:style w:type="paragraph" w:styleId="a7">
    <w:name w:val="header"/>
    <w:basedOn w:val="a"/>
    <w:link w:val="a8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4BE1"/>
  </w:style>
  <w:style w:type="paragraph" w:styleId="a9">
    <w:name w:val="footer"/>
    <w:basedOn w:val="a"/>
    <w:link w:val="aa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4BE1"/>
  </w:style>
  <w:style w:type="paragraph" w:customStyle="1" w:styleId="ConsPlusNormal">
    <w:name w:val="ConsPlusNormal"/>
    <w:rsid w:val="001B02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2D7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Strong"/>
    <w:basedOn w:val="a0"/>
    <w:qFormat/>
    <w:rsid w:val="006D6359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3D12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D12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D125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1B3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A480C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3BA2"/>
    <w:pPr>
      <w:ind w:left="720"/>
      <w:contextualSpacing/>
    </w:pPr>
  </w:style>
  <w:style w:type="paragraph" w:customStyle="1" w:styleId="Default">
    <w:name w:val="Default"/>
    <w:rsid w:val="00716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716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1657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E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uiPriority w:val="99"/>
    <w:rsid w:val="0077548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21">
    <w:name w:val="Основной текст (2)1"/>
    <w:basedOn w:val="a"/>
    <w:uiPriority w:val="99"/>
    <w:rsid w:val="0077548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EA4579"/>
    <w:pPr>
      <w:widowControl w:val="0"/>
      <w:spacing w:after="0" w:line="240" w:lineRule="auto"/>
      <w:ind w:left="230" w:right="23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rmal (Web)"/>
    <w:basedOn w:val="a"/>
    <w:uiPriority w:val="99"/>
    <w:semiHidden/>
    <w:unhideWhenUsed/>
    <w:rsid w:val="006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182FFE"/>
  </w:style>
  <w:style w:type="paragraph" w:styleId="a7">
    <w:name w:val="header"/>
    <w:basedOn w:val="a"/>
    <w:link w:val="a8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4BE1"/>
  </w:style>
  <w:style w:type="paragraph" w:styleId="a9">
    <w:name w:val="footer"/>
    <w:basedOn w:val="a"/>
    <w:link w:val="aa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4BE1"/>
  </w:style>
  <w:style w:type="paragraph" w:customStyle="1" w:styleId="ConsPlusNormal">
    <w:name w:val="ConsPlusNormal"/>
    <w:rsid w:val="001B02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2D7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Strong"/>
    <w:basedOn w:val="a0"/>
    <w:qFormat/>
    <w:rsid w:val="006D6359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3D12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D12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D125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1B3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A480C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63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9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1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2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3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5DC03-551B-4CD5-8162-E873B724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Астафьев</cp:lastModifiedBy>
  <cp:revision>7</cp:revision>
  <cp:lastPrinted>2018-06-22T09:14:00Z</cp:lastPrinted>
  <dcterms:created xsi:type="dcterms:W3CDTF">2018-07-11T04:23:00Z</dcterms:created>
  <dcterms:modified xsi:type="dcterms:W3CDTF">2018-07-11T09:46:00Z</dcterms:modified>
</cp:coreProperties>
</file>